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12" w:type="dxa"/>
        <w:tblInd w:w="1458" w:type="dxa"/>
        <w:tblLook w:val="04A0" w:firstRow="1" w:lastRow="0" w:firstColumn="1" w:lastColumn="0" w:noHBand="0" w:noVBand="1"/>
      </w:tblPr>
      <w:tblGrid>
        <w:gridCol w:w="7186"/>
        <w:gridCol w:w="1166"/>
        <w:gridCol w:w="1260"/>
      </w:tblGrid>
      <w:tr w:rsidR="002C5DE3" w:rsidRPr="00927A40" w14:paraId="754AE8F0" w14:textId="77777777" w:rsidTr="004C65BC">
        <w:trPr>
          <w:trHeight w:val="281"/>
        </w:trPr>
        <w:tc>
          <w:tcPr>
            <w:tcW w:w="7186" w:type="dxa"/>
            <w:vMerge w:val="restart"/>
            <w:tcBorders>
              <w:top w:val="nil"/>
              <w:left w:val="nil"/>
              <w:right w:val="nil"/>
            </w:tcBorders>
            <w:vAlign w:val="center"/>
          </w:tcPr>
          <w:bookmarkStart w:id="0" w:name="_Hlk51737032"/>
          <w:p w14:paraId="6C045AA3" w14:textId="77777777" w:rsidR="002C5DE3" w:rsidRPr="00093940" w:rsidRDefault="002C5DE3" w:rsidP="00B35FC6">
            <w:pPr>
              <w:jc w:val="center"/>
              <w:rPr>
                <w:rFonts w:ascii="Arial" w:hAnsi="Arial" w:cs="Arial"/>
              </w:rPr>
            </w:pPr>
            <w:r>
              <w:rPr>
                <w:rFonts w:ascii="Arial" w:hAnsi="Arial" w:cs="Arial"/>
                <w:noProof/>
                <w:sz w:val="18"/>
              </w:rPr>
              <mc:AlternateContent>
                <mc:Choice Requires="wps">
                  <w:drawing>
                    <wp:inline distT="0" distB="0" distL="0" distR="0" wp14:anchorId="47E5ADFB" wp14:editId="0B721556">
                      <wp:extent cx="4425950" cy="289015"/>
                      <wp:effectExtent l="0" t="0" r="0" b="0"/>
                      <wp:docPr id="2" name="Text Box 2"/>
                      <wp:cNvGraphicFramePr/>
                      <a:graphic xmlns:a="http://schemas.openxmlformats.org/drawingml/2006/main">
                        <a:graphicData uri="http://schemas.microsoft.com/office/word/2010/wordprocessingShape">
                          <wps:wsp>
                            <wps:cNvSpPr txBox="1"/>
                            <wps:spPr>
                              <a:xfrm>
                                <a:off x="0" y="0"/>
                                <a:ext cx="4425950" cy="289015"/>
                              </a:xfrm>
                              <a:prstGeom prst="rect">
                                <a:avLst/>
                              </a:prstGeom>
                              <a:solidFill>
                                <a:schemeClr val="lt1"/>
                              </a:solidFill>
                              <a:ln w="6350">
                                <a:noFill/>
                              </a:ln>
                            </wps:spPr>
                            <wps:txbx>
                              <w:txbxContent>
                                <w:p w14:paraId="39288056" w14:textId="4E5FC06C" w:rsidR="002C5DE3" w:rsidRPr="007454F1" w:rsidRDefault="002C5DE3" w:rsidP="007454F1">
                                  <w:pPr>
                                    <w:contextualSpacing/>
                                    <w:jc w:val="center"/>
                                    <w:rPr>
                                      <w:rFonts w:ascii="Arial" w:hAnsi="Arial" w:cs="Arial"/>
                                    </w:rPr>
                                  </w:pPr>
                                  <w:r w:rsidRPr="00093940">
                                    <w:rPr>
                                      <w:rFonts w:ascii="Arial" w:hAnsi="Arial" w:cs="Arial"/>
                                    </w:rPr>
                                    <w:t>State of</w:t>
                                  </w:r>
                                  <w:r>
                                    <w:rPr>
                                      <w:rFonts w:ascii="Arial" w:hAnsi="Arial" w:cs="Arial"/>
                                    </w:rPr>
                                    <w:t xml:space="preserve"> Nevada</w:t>
                                  </w:r>
                                  <w:r w:rsidRPr="0009394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7E5ADFB" id="_x0000_t202" coordsize="21600,21600" o:spt="202" path="m,l,21600r21600,l21600,xe">
                      <v:stroke joinstyle="miter"/>
                      <v:path gradientshapeok="t" o:connecttype="rect"/>
                    </v:shapetype>
                    <v:shape id="Text Box 2" o:spid="_x0000_s1026" type="#_x0000_t202" style="width:348.5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" fillcolor="white [3201]" stroked="f" strokeweight=".5pt">
                      <v:textbox>
                        <w:txbxContent>
                          <w:p w14:paraId="39288056" w14:textId="4E5FC06C" w:rsidR="002C5DE3" w:rsidRPr="007454F1" w:rsidRDefault="002C5DE3" w:rsidP="007454F1">
                            <w:pPr>
                              <w:contextualSpacing/>
                              <w:jc w:val="center"/>
                              <w:rPr>
                                <w:rFonts w:ascii="Arial" w:hAnsi="Arial" w:cs="Arial"/>
                              </w:rPr>
                            </w:pPr>
                            <w:r w:rsidRPr="00093940">
                              <w:rPr>
                                <w:rFonts w:ascii="Arial" w:hAnsi="Arial" w:cs="Arial"/>
                              </w:rPr>
                              <w:t>State of</w:t>
                            </w:r>
                            <w:r>
                              <w:rPr>
                                <w:rFonts w:ascii="Arial" w:hAnsi="Arial" w:cs="Arial"/>
                              </w:rPr>
                              <w:t xml:space="preserve"> Nevada</w:t>
                            </w:r>
                            <w:r w:rsidRPr="00093940">
                              <w:rPr>
                                <w:rFonts w:ascii="Arial" w:hAnsi="Arial" w:cs="Arial"/>
                              </w:rPr>
                              <w:t xml:space="preserve"> </w:t>
                            </w:r>
                          </w:p>
                        </w:txbxContent>
                      </v:textbox>
                      <w10:anchorlock/>
                    </v:shape>
                  </w:pict>
                </mc:Fallback>
              </mc:AlternateContent>
            </w:r>
          </w:p>
          <w:p w14:paraId="7E16161F" w14:textId="77777777" w:rsidR="002C5DE3" w:rsidRPr="00093940" w:rsidRDefault="002C5DE3" w:rsidP="000B1624">
            <w:pPr>
              <w:contextualSpacing/>
              <w:jc w:val="center"/>
              <w:rPr>
                <w:rFonts w:ascii="Arial" w:hAnsi="Arial" w:cs="Arial"/>
              </w:rPr>
            </w:pPr>
            <w:r>
              <w:rPr>
                <w:rFonts w:ascii="Arial" w:hAnsi="Arial" w:cs="Arial"/>
              </w:rPr>
              <w:t>Department of Health and Human Services</w:t>
            </w:r>
          </w:p>
          <w:p w14:paraId="4809AC0A" w14:textId="305BADA8" w:rsidR="002C5DE3" w:rsidRPr="00093940" w:rsidRDefault="002C5DE3" w:rsidP="000B1624">
            <w:pPr>
              <w:contextualSpacing/>
              <w:jc w:val="center"/>
              <w:rPr>
                <w:rFonts w:ascii="Arial" w:hAnsi="Arial" w:cs="Arial"/>
              </w:rPr>
            </w:pPr>
            <w:r w:rsidRPr="00093940">
              <w:rPr>
                <w:rFonts w:ascii="Arial" w:hAnsi="Arial" w:cs="Arial"/>
                <w:b/>
                <w:sz w:val="32"/>
              </w:rPr>
              <w:t xml:space="preserve">Division of </w:t>
            </w:r>
            <w:r>
              <w:rPr>
                <w:rFonts w:ascii="Arial" w:hAnsi="Arial" w:cs="Arial"/>
                <w:b/>
                <w:sz w:val="32"/>
              </w:rPr>
              <w:t xml:space="preserve">Child </w:t>
            </w:r>
            <w:r w:rsidRPr="00093940">
              <w:rPr>
                <w:rFonts w:ascii="Arial" w:hAnsi="Arial" w:cs="Arial"/>
                <w:b/>
                <w:sz w:val="32"/>
              </w:rPr>
              <w:t xml:space="preserve">&amp; </w:t>
            </w:r>
            <w:r>
              <w:rPr>
                <w:rFonts w:ascii="Arial" w:hAnsi="Arial" w:cs="Arial"/>
                <w:b/>
                <w:sz w:val="32"/>
              </w:rPr>
              <w:t>F</w:t>
            </w:r>
            <w:r w:rsidRPr="00093940">
              <w:rPr>
                <w:rFonts w:ascii="Arial" w:hAnsi="Arial" w:cs="Arial"/>
                <w:b/>
                <w:sz w:val="32"/>
              </w:rPr>
              <w:t>a</w:t>
            </w:r>
            <w:r>
              <w:rPr>
                <w:rFonts w:ascii="Arial" w:hAnsi="Arial" w:cs="Arial"/>
                <w:b/>
                <w:sz w:val="32"/>
              </w:rPr>
              <w:t>mily Services</w:t>
            </w:r>
          </w:p>
        </w:tc>
        <w:tc>
          <w:tcPr>
            <w:tcW w:w="1166" w:type="dxa"/>
            <w:tcBorders>
              <w:top w:val="nil"/>
              <w:left w:val="nil"/>
              <w:bottom w:val="nil"/>
              <w:right w:val="nil"/>
            </w:tcBorders>
            <w:shd w:val="clear" w:color="auto" w:fill="auto"/>
            <w:vAlign w:val="bottom"/>
          </w:tcPr>
          <w:p w14:paraId="3619D360" w14:textId="44A2063A" w:rsidR="002C5DE3" w:rsidRPr="00927A40" w:rsidRDefault="002C5DE3" w:rsidP="004C65BC">
            <w:pPr>
              <w:rPr>
                <w:rFonts w:ascii="Arial" w:hAnsi="Arial" w:cs="Arial"/>
                <w:sz w:val="16"/>
                <w:szCs w:val="16"/>
              </w:rPr>
            </w:pPr>
            <w:r>
              <w:rPr>
                <w:rFonts w:ascii="Arial" w:hAnsi="Arial" w:cs="Arial"/>
                <w:sz w:val="16"/>
                <w:szCs w:val="16"/>
              </w:rPr>
              <w:t xml:space="preserve">  Subaward #</w:t>
            </w:r>
          </w:p>
        </w:tc>
        <w:tc>
          <w:tcPr>
            <w:tcW w:w="1260" w:type="dxa"/>
            <w:tcBorders>
              <w:top w:val="nil"/>
              <w:left w:val="nil"/>
              <w:right w:val="nil"/>
            </w:tcBorders>
            <w:shd w:val="clear" w:color="auto" w:fill="auto"/>
            <w:vAlign w:val="bottom"/>
          </w:tcPr>
          <w:p w14:paraId="17CED841" w14:textId="474871AA" w:rsidR="002C5DE3" w:rsidRPr="00927A40" w:rsidRDefault="002C5DE3" w:rsidP="00CF7B4C">
            <w:pPr>
              <w:jc w:val="right"/>
              <w:rPr>
                <w:rFonts w:ascii="Arial" w:hAnsi="Arial" w:cs="Arial"/>
                <w:b/>
                <w:sz w:val="16"/>
                <w:szCs w:val="16"/>
              </w:rPr>
            </w:pPr>
          </w:p>
        </w:tc>
      </w:tr>
      <w:tr w:rsidR="002C5DE3" w:rsidRPr="00927A40" w14:paraId="4F632CBD" w14:textId="77777777" w:rsidTr="004C65BC">
        <w:trPr>
          <w:trHeight w:val="281"/>
        </w:trPr>
        <w:tc>
          <w:tcPr>
            <w:tcW w:w="7186" w:type="dxa"/>
            <w:vMerge/>
            <w:tcBorders>
              <w:left w:val="nil"/>
              <w:right w:val="nil"/>
            </w:tcBorders>
          </w:tcPr>
          <w:p w14:paraId="55D72949" w14:textId="2619BB9C" w:rsidR="002C5DE3" w:rsidRPr="00093940" w:rsidRDefault="002C5DE3" w:rsidP="000B1624">
            <w:pPr>
              <w:contextualSpacing/>
              <w:jc w:val="center"/>
              <w:rPr>
                <w:rFonts w:ascii="Arial" w:hAnsi="Arial" w:cs="Arial"/>
              </w:rPr>
            </w:pPr>
          </w:p>
        </w:tc>
        <w:tc>
          <w:tcPr>
            <w:tcW w:w="1166" w:type="dxa"/>
            <w:tcBorders>
              <w:top w:val="nil"/>
              <w:left w:val="nil"/>
              <w:bottom w:val="nil"/>
              <w:right w:val="nil"/>
            </w:tcBorders>
            <w:vAlign w:val="bottom"/>
          </w:tcPr>
          <w:p w14:paraId="3A57B727" w14:textId="3E321D70" w:rsidR="002C5DE3" w:rsidRPr="00927A40" w:rsidRDefault="002C5DE3" w:rsidP="00CF7B4C">
            <w:pPr>
              <w:jc w:val="right"/>
              <w:rPr>
                <w:rFonts w:ascii="Arial" w:hAnsi="Arial" w:cs="Arial"/>
                <w:sz w:val="16"/>
                <w:szCs w:val="16"/>
              </w:rPr>
            </w:pPr>
            <w:r w:rsidRPr="00927A40">
              <w:rPr>
                <w:rFonts w:ascii="Arial" w:hAnsi="Arial" w:cs="Arial"/>
                <w:sz w:val="16"/>
                <w:szCs w:val="16"/>
              </w:rPr>
              <w:t>Budget Account:</w:t>
            </w:r>
          </w:p>
        </w:tc>
        <w:tc>
          <w:tcPr>
            <w:tcW w:w="1260" w:type="dxa"/>
            <w:tcBorders>
              <w:left w:val="nil"/>
              <w:right w:val="nil"/>
            </w:tcBorders>
            <w:vAlign w:val="bottom"/>
          </w:tcPr>
          <w:p w14:paraId="521A20A5" w14:textId="12A43205" w:rsidR="002C5DE3" w:rsidRPr="00927A40" w:rsidRDefault="002C5DE3" w:rsidP="00CF7B4C">
            <w:pPr>
              <w:jc w:val="right"/>
              <w:rPr>
                <w:rFonts w:ascii="Arial" w:hAnsi="Arial" w:cs="Arial"/>
                <w:sz w:val="16"/>
                <w:szCs w:val="16"/>
              </w:rPr>
            </w:pPr>
          </w:p>
        </w:tc>
      </w:tr>
      <w:tr w:rsidR="002C5DE3" w:rsidRPr="00927A40" w14:paraId="0817F872" w14:textId="77777777" w:rsidTr="004C65BC">
        <w:trPr>
          <w:trHeight w:val="281"/>
        </w:trPr>
        <w:tc>
          <w:tcPr>
            <w:tcW w:w="7186" w:type="dxa"/>
            <w:vMerge/>
            <w:tcBorders>
              <w:left w:val="nil"/>
              <w:right w:val="nil"/>
            </w:tcBorders>
          </w:tcPr>
          <w:p w14:paraId="2AB81D7D" w14:textId="63417E99" w:rsidR="002C5DE3" w:rsidRPr="00093940" w:rsidRDefault="002C5DE3" w:rsidP="000B1624">
            <w:pPr>
              <w:contextualSpacing/>
              <w:jc w:val="center"/>
              <w:rPr>
                <w:rFonts w:ascii="Arial" w:hAnsi="Arial" w:cs="Arial"/>
              </w:rPr>
            </w:pPr>
          </w:p>
        </w:tc>
        <w:tc>
          <w:tcPr>
            <w:tcW w:w="1166" w:type="dxa"/>
            <w:tcBorders>
              <w:top w:val="nil"/>
              <w:left w:val="nil"/>
              <w:bottom w:val="nil"/>
              <w:right w:val="nil"/>
            </w:tcBorders>
            <w:vAlign w:val="bottom"/>
          </w:tcPr>
          <w:p w14:paraId="744FFB2E" w14:textId="3C89087B" w:rsidR="002C5DE3" w:rsidRPr="00927A40" w:rsidRDefault="002C5DE3" w:rsidP="00CF7B4C">
            <w:pPr>
              <w:jc w:val="right"/>
              <w:rPr>
                <w:rFonts w:ascii="Arial" w:hAnsi="Arial" w:cs="Arial"/>
                <w:sz w:val="16"/>
                <w:szCs w:val="16"/>
              </w:rPr>
            </w:pPr>
            <w:r w:rsidRPr="00927A40">
              <w:rPr>
                <w:rFonts w:ascii="Arial" w:hAnsi="Arial" w:cs="Arial"/>
                <w:sz w:val="16"/>
                <w:szCs w:val="16"/>
              </w:rPr>
              <w:t>Category:</w:t>
            </w:r>
          </w:p>
        </w:tc>
        <w:tc>
          <w:tcPr>
            <w:tcW w:w="1260" w:type="dxa"/>
            <w:tcBorders>
              <w:left w:val="nil"/>
              <w:right w:val="nil"/>
            </w:tcBorders>
            <w:vAlign w:val="bottom"/>
          </w:tcPr>
          <w:p w14:paraId="3B640B72" w14:textId="1BC1CB4E" w:rsidR="002C5DE3" w:rsidRPr="00927A40" w:rsidRDefault="002C5DE3" w:rsidP="00CF7B4C">
            <w:pPr>
              <w:jc w:val="right"/>
              <w:rPr>
                <w:rFonts w:ascii="Arial" w:hAnsi="Arial" w:cs="Arial"/>
                <w:sz w:val="16"/>
                <w:szCs w:val="16"/>
              </w:rPr>
            </w:pPr>
          </w:p>
        </w:tc>
      </w:tr>
      <w:tr w:rsidR="002C5DE3" w:rsidRPr="00927A40" w14:paraId="5B1187CE" w14:textId="77777777" w:rsidTr="004C65BC">
        <w:trPr>
          <w:trHeight w:val="281"/>
        </w:trPr>
        <w:tc>
          <w:tcPr>
            <w:tcW w:w="7186" w:type="dxa"/>
            <w:vMerge/>
            <w:tcBorders>
              <w:left w:val="nil"/>
              <w:bottom w:val="nil"/>
              <w:right w:val="nil"/>
            </w:tcBorders>
          </w:tcPr>
          <w:p w14:paraId="55FCCE75" w14:textId="77777777" w:rsidR="002C5DE3" w:rsidRPr="00093940" w:rsidRDefault="002C5DE3" w:rsidP="00CF7B4C">
            <w:pPr>
              <w:rPr>
                <w:rFonts w:ascii="Arial" w:hAnsi="Arial" w:cs="Arial"/>
              </w:rPr>
            </w:pPr>
          </w:p>
        </w:tc>
        <w:tc>
          <w:tcPr>
            <w:tcW w:w="1166" w:type="dxa"/>
            <w:tcBorders>
              <w:top w:val="nil"/>
              <w:left w:val="nil"/>
              <w:bottom w:val="nil"/>
              <w:right w:val="nil"/>
            </w:tcBorders>
            <w:vAlign w:val="bottom"/>
          </w:tcPr>
          <w:p w14:paraId="5E893199" w14:textId="77777777" w:rsidR="002C5DE3" w:rsidRPr="00927A40" w:rsidRDefault="002C5DE3" w:rsidP="00CF7B4C">
            <w:pPr>
              <w:jc w:val="right"/>
              <w:rPr>
                <w:rFonts w:ascii="Arial" w:hAnsi="Arial" w:cs="Arial"/>
                <w:sz w:val="16"/>
                <w:szCs w:val="16"/>
              </w:rPr>
            </w:pPr>
            <w:r w:rsidRPr="00927A40">
              <w:rPr>
                <w:rFonts w:ascii="Arial" w:hAnsi="Arial" w:cs="Arial"/>
                <w:sz w:val="16"/>
                <w:szCs w:val="16"/>
              </w:rPr>
              <w:t>Job Number:</w:t>
            </w:r>
          </w:p>
        </w:tc>
        <w:tc>
          <w:tcPr>
            <w:tcW w:w="1260" w:type="dxa"/>
            <w:tcBorders>
              <w:left w:val="nil"/>
              <w:bottom w:val="single" w:sz="4" w:space="0" w:color="auto"/>
              <w:right w:val="nil"/>
            </w:tcBorders>
            <w:vAlign w:val="bottom"/>
          </w:tcPr>
          <w:p w14:paraId="5040A547" w14:textId="0E8C6016" w:rsidR="002C5DE3" w:rsidRPr="00927A40" w:rsidRDefault="002C5DE3" w:rsidP="00CF7B4C">
            <w:pPr>
              <w:jc w:val="right"/>
              <w:rPr>
                <w:rFonts w:ascii="Arial" w:hAnsi="Arial" w:cs="Arial"/>
                <w:sz w:val="16"/>
                <w:szCs w:val="16"/>
              </w:rPr>
            </w:pPr>
          </w:p>
        </w:tc>
      </w:tr>
    </w:tbl>
    <w:p w14:paraId="215CAA4F" w14:textId="5B53CAF0" w:rsidR="00531B0E" w:rsidRPr="00D27886" w:rsidRDefault="00087A3A" w:rsidP="00316D9B">
      <w:pPr>
        <w:spacing w:after="0"/>
        <w:ind w:right="1530"/>
        <w:jc w:val="center"/>
        <w:rPr>
          <w:rFonts w:ascii="Arial" w:hAnsi="Arial" w:cs="Arial"/>
          <w:bCs/>
          <w:sz w:val="32"/>
          <w:szCs w:val="32"/>
        </w:rPr>
      </w:pPr>
      <w:r>
        <w:rPr>
          <w:rFonts w:ascii="Arial" w:hAnsi="Arial" w:cs="Arial"/>
          <w:b/>
          <w:noProof/>
          <w:sz w:val="32"/>
          <w:szCs w:val="32"/>
        </w:rPr>
        <mc:AlternateContent>
          <mc:Choice Requires="wps">
            <w:drawing>
              <wp:anchor distT="0" distB="0" distL="114300" distR="114300" simplePos="0" relativeHeight="251660288" behindDoc="0" locked="0" layoutInCell="1" allowOverlap="1" wp14:anchorId="5BECD58D" wp14:editId="67AF6E16">
                <wp:simplePos x="0" y="0"/>
                <wp:positionH relativeFrom="column">
                  <wp:posOffset>-146050</wp:posOffset>
                </wp:positionH>
                <wp:positionV relativeFrom="paragraph">
                  <wp:posOffset>-1003300</wp:posOffset>
                </wp:positionV>
                <wp:extent cx="1155700" cy="965200"/>
                <wp:effectExtent l="0" t="0" r="6350" b="63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55700" cy="965200"/>
                        </a:xfrm>
                        <a:prstGeom prst="rect">
                          <a:avLst/>
                        </a:prstGeom>
                        <a:solidFill>
                          <a:schemeClr val="lt1"/>
                        </a:solidFill>
                        <a:ln w="6350">
                          <a:noFill/>
                        </a:ln>
                      </wps:spPr>
                      <wps:txbx>
                        <w:txbxContent>
                          <w:p w14:paraId="4CF3AA03" w14:textId="0FD22BBB" w:rsidR="00087A3A" w:rsidRDefault="00087A3A">
                            <w:r>
                              <w:rPr>
                                <w:noProof/>
                              </w:rPr>
                              <w:drawing>
                                <wp:inline distT="0" distB="0" distL="0" distR="0" wp14:anchorId="0CE45737" wp14:editId="474687FA">
                                  <wp:extent cx="952500" cy="819150"/>
                                  <wp:effectExtent l="0" t="0" r="0" b="0"/>
                                  <wp:docPr id="104929200"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CD58D" id="Text Box 4" o:spid="_x0000_s1027" type="#_x0000_t202" alt="&quot;&quot;" style="position:absolute;left:0;text-align:left;margin-left:-11.5pt;margin-top:-79pt;width:91pt;height: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" fillcolor="white [3201]" stroked="f" strokeweight=".5pt">
                <v:textbox>
                  <w:txbxContent>
                    <w:p w14:paraId="4CF3AA03" w14:textId="0FD22BBB" w:rsidR="00087A3A" w:rsidRDefault="00087A3A">
                      <w:r>
                        <w:rPr>
                          <w:noProof/>
                        </w:rPr>
                        <w:drawing>
                          <wp:inline distT="0" distB="0" distL="0" distR="0" wp14:anchorId="0CE45737" wp14:editId="474687FA">
                            <wp:extent cx="952500" cy="819150"/>
                            <wp:effectExtent l="0" t="0" r="0" b="0"/>
                            <wp:docPr id="104929200"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pic:spPr>
                                </pic:pic>
                              </a:graphicData>
                            </a:graphic>
                          </wp:inline>
                        </w:drawing>
                      </w:r>
                    </w:p>
                  </w:txbxContent>
                </v:textbox>
              </v:shape>
            </w:pict>
          </mc:Fallback>
        </mc:AlternateContent>
      </w:r>
      <w:r w:rsidR="00927A40" w:rsidRPr="00927A40">
        <w:rPr>
          <w:rFonts w:ascii="Arial" w:hAnsi="Arial" w:cs="Arial"/>
          <w:b/>
          <w:sz w:val="32"/>
          <w:szCs w:val="32"/>
        </w:rPr>
        <w:t>SUBAWARD AMENDMENT</w:t>
      </w:r>
      <w:r w:rsidR="002B4C6F" w:rsidRPr="00927A40">
        <w:rPr>
          <w:rFonts w:ascii="Arial" w:hAnsi="Arial" w:cs="Arial"/>
          <w:b/>
          <w:sz w:val="32"/>
          <w:szCs w:val="32"/>
        </w:rPr>
        <w:t xml:space="preserve"> #___</w:t>
      </w:r>
    </w:p>
    <w:tbl>
      <w:tblPr>
        <w:tblStyle w:val="TableGrid"/>
        <w:tblW w:w="5000" w:type="pct"/>
        <w:tblLook w:val="04A0" w:firstRow="1" w:lastRow="0" w:firstColumn="1" w:lastColumn="0" w:noHBand="0" w:noVBand="1"/>
      </w:tblPr>
      <w:tblGrid>
        <w:gridCol w:w="2812"/>
        <w:gridCol w:w="975"/>
        <w:gridCol w:w="1395"/>
        <w:gridCol w:w="290"/>
        <w:gridCol w:w="1592"/>
        <w:gridCol w:w="1104"/>
        <w:gridCol w:w="2602"/>
      </w:tblGrid>
      <w:tr w:rsidR="00A01D20" w:rsidRPr="00927A40" w14:paraId="4A11DEC4" w14:textId="77777777" w:rsidTr="00A01D20">
        <w:trPr>
          <w:trHeight w:val="85"/>
        </w:trPr>
        <w:tc>
          <w:tcPr>
            <w:tcW w:w="5000" w:type="pct"/>
            <w:gridSpan w:val="7"/>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1C497B74" w14:textId="4DED07E6" w:rsidR="00A01D20" w:rsidRPr="00927A40" w:rsidRDefault="00A01D20" w:rsidP="00EE1710">
            <w:pPr>
              <w:jc w:val="center"/>
              <w:rPr>
                <w:rFonts w:ascii="Arial" w:hAnsi="Arial" w:cs="Arial"/>
                <w:b/>
                <w:sz w:val="18"/>
                <w:szCs w:val="18"/>
              </w:rPr>
            </w:pPr>
            <w:r>
              <w:rPr>
                <w:rFonts w:ascii="Arial" w:hAnsi="Arial" w:cs="Arial"/>
                <w:b/>
                <w:sz w:val="18"/>
                <w:szCs w:val="18"/>
              </w:rPr>
              <w:t>Grants Management Unit (GMU)</w:t>
            </w:r>
          </w:p>
        </w:tc>
      </w:tr>
      <w:tr w:rsidR="00E62B13" w:rsidRPr="00927A40" w14:paraId="321E6A39" w14:textId="77777777" w:rsidTr="00A01D20">
        <w:tc>
          <w:tcPr>
            <w:tcW w:w="1765" w:type="pct"/>
            <w:gridSpan w:val="2"/>
            <w:tcBorders>
              <w:top w:val="single" w:sz="12" w:space="0" w:color="auto"/>
              <w:left w:val="single" w:sz="12" w:space="0" w:color="auto"/>
              <w:bottom w:val="single" w:sz="18" w:space="0" w:color="auto"/>
            </w:tcBorders>
          </w:tcPr>
          <w:p w14:paraId="19C1113C" w14:textId="77777777" w:rsidR="00E62B13" w:rsidRPr="00927A40" w:rsidRDefault="004F5474" w:rsidP="00F7640A">
            <w:pPr>
              <w:rPr>
                <w:rFonts w:ascii="Arial" w:hAnsi="Arial" w:cs="Arial"/>
                <w:bCs/>
                <w:sz w:val="16"/>
                <w:szCs w:val="16"/>
              </w:rPr>
            </w:pPr>
            <w:sdt>
              <w:sdtPr>
                <w:rPr>
                  <w:rFonts w:ascii="Arial" w:hAnsi="Arial" w:cs="Arial"/>
                  <w:bCs/>
                  <w:sz w:val="16"/>
                  <w:szCs w:val="16"/>
                </w:rPr>
                <w:id w:val="255488489"/>
                <w14:checkbox>
                  <w14:checked w14:val="0"/>
                  <w14:checkedState w14:val="2612" w14:font="MS Gothic"/>
                  <w14:uncheckedState w14:val="2610" w14:font="MS Gothic"/>
                </w14:checkbox>
              </w:sdtPr>
              <w:sdtEndPr/>
              <w:sdtContent>
                <w:r w:rsidR="00E62B13">
                  <w:rPr>
                    <w:rFonts w:ascii="MS Gothic" w:eastAsia="MS Gothic" w:hAnsi="MS Gothic" w:cs="Arial" w:hint="eastAsia"/>
                    <w:bCs/>
                    <w:sz w:val="16"/>
                    <w:szCs w:val="16"/>
                  </w:rPr>
                  <w:t>☐</w:t>
                </w:r>
              </w:sdtContent>
            </w:sdt>
            <w:r w:rsidR="00E62B13" w:rsidRPr="00927A40">
              <w:rPr>
                <w:rFonts w:ascii="Arial" w:hAnsi="Arial" w:cs="Arial"/>
                <w:bCs/>
                <w:sz w:val="16"/>
                <w:szCs w:val="16"/>
              </w:rPr>
              <w:t xml:space="preserve"> (Chafee) Chafee Independent Living</w:t>
            </w:r>
          </w:p>
          <w:p w14:paraId="1EBEFD4C" w14:textId="280ED7D3" w:rsidR="00E62B13" w:rsidRPr="00927A40" w:rsidRDefault="004F5474" w:rsidP="00F7640A">
            <w:pPr>
              <w:rPr>
                <w:rFonts w:ascii="Arial" w:hAnsi="Arial" w:cs="Arial"/>
                <w:bCs/>
                <w:sz w:val="16"/>
                <w:szCs w:val="16"/>
              </w:rPr>
            </w:pPr>
            <w:sdt>
              <w:sdtPr>
                <w:rPr>
                  <w:rFonts w:ascii="Arial" w:hAnsi="Arial" w:cs="Arial"/>
                  <w:bCs/>
                  <w:sz w:val="16"/>
                  <w:szCs w:val="16"/>
                </w:rPr>
                <w:id w:val="1846820549"/>
                <w14:checkbox>
                  <w14:checked w14:val="0"/>
                  <w14:checkedState w14:val="2612" w14:font="MS Gothic"/>
                  <w14:uncheckedState w14:val="2610" w14:font="MS Gothic"/>
                </w14:checkbox>
              </w:sdtPr>
              <w:sdtEndPr/>
              <w:sdtContent>
                <w:r w:rsidR="00E62B13">
                  <w:rPr>
                    <w:rFonts w:ascii="MS Gothic" w:eastAsia="MS Gothic" w:hAnsi="MS Gothic" w:cs="Arial" w:hint="eastAsia"/>
                    <w:bCs/>
                    <w:sz w:val="16"/>
                    <w:szCs w:val="16"/>
                  </w:rPr>
                  <w:t>☐</w:t>
                </w:r>
              </w:sdtContent>
            </w:sdt>
            <w:r w:rsidR="00E62B13" w:rsidRPr="00927A40">
              <w:rPr>
                <w:rFonts w:ascii="Arial" w:hAnsi="Arial" w:cs="Arial"/>
                <w:bCs/>
                <w:sz w:val="16"/>
                <w:szCs w:val="16"/>
              </w:rPr>
              <w:t xml:space="preserve"> (FAFFY) Transition from Foster Care</w:t>
            </w:r>
          </w:p>
          <w:p w14:paraId="2007FF90" w14:textId="77777777" w:rsidR="00E62B13" w:rsidRPr="00927A40" w:rsidRDefault="004F5474" w:rsidP="00F7640A">
            <w:pPr>
              <w:rPr>
                <w:rFonts w:ascii="Arial" w:hAnsi="Arial" w:cs="Arial"/>
                <w:bCs/>
                <w:sz w:val="16"/>
                <w:szCs w:val="16"/>
              </w:rPr>
            </w:pPr>
            <w:sdt>
              <w:sdtPr>
                <w:rPr>
                  <w:rFonts w:ascii="Arial" w:hAnsi="Arial" w:cs="Arial"/>
                  <w:bCs/>
                  <w:sz w:val="16"/>
                  <w:szCs w:val="16"/>
                </w:rPr>
                <w:id w:val="-1994782250"/>
                <w14:checkbox>
                  <w14:checked w14:val="0"/>
                  <w14:checkedState w14:val="2612" w14:font="MS Gothic"/>
                  <w14:uncheckedState w14:val="2610" w14:font="MS Gothic"/>
                </w14:checkbox>
              </w:sdtPr>
              <w:sdtEndPr/>
              <w:sdtContent>
                <w:r w:rsidR="00E62B13" w:rsidRPr="00927A40">
                  <w:rPr>
                    <w:rFonts w:ascii="Segoe UI Symbol" w:eastAsia="MS Gothic" w:hAnsi="Segoe UI Symbol" w:cs="Segoe UI Symbol"/>
                    <w:bCs/>
                    <w:sz w:val="16"/>
                    <w:szCs w:val="16"/>
                  </w:rPr>
                  <w:t>☐</w:t>
                </w:r>
              </w:sdtContent>
            </w:sdt>
            <w:r w:rsidR="00E62B13" w:rsidRPr="00927A40">
              <w:rPr>
                <w:rFonts w:ascii="Arial" w:hAnsi="Arial" w:cs="Arial"/>
                <w:bCs/>
                <w:sz w:val="16"/>
                <w:szCs w:val="16"/>
              </w:rPr>
              <w:t xml:space="preserve"> (ETV) Educational Training Voucher</w:t>
            </w:r>
          </w:p>
          <w:p w14:paraId="38E1D030" w14:textId="77777777" w:rsidR="00E62B13" w:rsidRDefault="004F5474" w:rsidP="00F7640A">
            <w:pPr>
              <w:rPr>
                <w:rFonts w:ascii="Arial" w:hAnsi="Arial" w:cs="Arial"/>
                <w:bCs/>
                <w:sz w:val="16"/>
                <w:szCs w:val="16"/>
              </w:rPr>
            </w:pPr>
            <w:sdt>
              <w:sdtPr>
                <w:rPr>
                  <w:rFonts w:ascii="Arial" w:hAnsi="Arial" w:cs="Arial"/>
                  <w:bCs/>
                  <w:sz w:val="16"/>
                  <w:szCs w:val="16"/>
                </w:rPr>
                <w:id w:val="-1037507398"/>
                <w14:checkbox>
                  <w14:checked w14:val="0"/>
                  <w14:checkedState w14:val="2612" w14:font="MS Gothic"/>
                  <w14:uncheckedState w14:val="2610" w14:font="MS Gothic"/>
                </w14:checkbox>
              </w:sdtPr>
              <w:sdtEndPr/>
              <w:sdtContent>
                <w:r w:rsidR="00E62B13" w:rsidRPr="00927A40">
                  <w:rPr>
                    <w:rFonts w:ascii="Segoe UI Symbol" w:eastAsia="MS Gothic" w:hAnsi="Segoe UI Symbol" w:cs="Segoe UI Symbol"/>
                    <w:bCs/>
                    <w:sz w:val="16"/>
                    <w:szCs w:val="16"/>
                  </w:rPr>
                  <w:t>☐</w:t>
                </w:r>
              </w:sdtContent>
            </w:sdt>
            <w:r w:rsidR="00E62B13" w:rsidRPr="00927A40">
              <w:rPr>
                <w:rFonts w:ascii="Arial" w:hAnsi="Arial" w:cs="Arial"/>
                <w:bCs/>
                <w:sz w:val="16"/>
                <w:szCs w:val="16"/>
              </w:rPr>
              <w:t xml:space="preserve"> (IVB-2</w:t>
            </w:r>
            <w:r w:rsidR="00E62B13">
              <w:rPr>
                <w:rFonts w:ascii="Arial" w:hAnsi="Arial" w:cs="Arial"/>
                <w:bCs/>
                <w:sz w:val="16"/>
                <w:szCs w:val="16"/>
              </w:rPr>
              <w:t>)</w:t>
            </w:r>
            <w:r w:rsidR="00E62B13" w:rsidRPr="00927A40">
              <w:rPr>
                <w:rFonts w:ascii="Arial" w:hAnsi="Arial" w:cs="Arial"/>
                <w:bCs/>
                <w:sz w:val="16"/>
                <w:szCs w:val="16"/>
              </w:rPr>
              <w:t xml:space="preserve"> </w:t>
            </w:r>
            <w:r w:rsidR="00E62B13">
              <w:rPr>
                <w:rFonts w:ascii="Arial" w:hAnsi="Arial" w:cs="Arial"/>
                <w:bCs/>
                <w:sz w:val="16"/>
                <w:szCs w:val="16"/>
              </w:rPr>
              <w:t>Title IVB-2,</w:t>
            </w:r>
            <w:r w:rsidR="00E62B13" w:rsidRPr="00927A40">
              <w:rPr>
                <w:rFonts w:ascii="Arial" w:hAnsi="Arial" w:cs="Arial"/>
                <w:bCs/>
                <w:sz w:val="16"/>
                <w:szCs w:val="16"/>
              </w:rPr>
              <w:t xml:space="preserve"> Caseworker</w:t>
            </w:r>
            <w:r w:rsidR="00E62B13">
              <w:rPr>
                <w:rFonts w:ascii="Arial" w:hAnsi="Arial" w:cs="Arial"/>
                <w:bCs/>
                <w:sz w:val="16"/>
                <w:szCs w:val="16"/>
              </w:rPr>
              <w:t xml:space="preserve"> Visitation</w:t>
            </w:r>
          </w:p>
          <w:p w14:paraId="49FC9C1A" w14:textId="77777777" w:rsidR="00E62B13" w:rsidRDefault="004F5474" w:rsidP="00E62B13">
            <w:pPr>
              <w:rPr>
                <w:rFonts w:ascii="Arial" w:hAnsi="Arial" w:cs="Arial"/>
                <w:bCs/>
                <w:sz w:val="16"/>
                <w:szCs w:val="16"/>
              </w:rPr>
            </w:pPr>
            <w:sdt>
              <w:sdtPr>
                <w:rPr>
                  <w:rFonts w:ascii="Arial" w:hAnsi="Arial" w:cs="Arial"/>
                  <w:bCs/>
                  <w:sz w:val="16"/>
                  <w:szCs w:val="16"/>
                </w:rPr>
                <w:id w:val="578794287"/>
                <w14:checkbox>
                  <w14:checked w14:val="0"/>
                  <w14:checkedState w14:val="2612" w14:font="MS Gothic"/>
                  <w14:uncheckedState w14:val="2610" w14:font="MS Gothic"/>
                </w14:checkbox>
              </w:sdtPr>
              <w:sdtEndPr/>
              <w:sdtContent>
                <w:r w:rsidR="00E62B13">
                  <w:rPr>
                    <w:rFonts w:ascii="MS Gothic" w:eastAsia="MS Gothic" w:hAnsi="MS Gothic" w:cs="Arial" w:hint="eastAsia"/>
                    <w:bCs/>
                    <w:sz w:val="16"/>
                    <w:szCs w:val="16"/>
                  </w:rPr>
                  <w:t>☐</w:t>
                </w:r>
              </w:sdtContent>
            </w:sdt>
            <w:r w:rsidR="00E62B13" w:rsidRPr="00927A40">
              <w:rPr>
                <w:rFonts w:ascii="Arial" w:hAnsi="Arial" w:cs="Arial"/>
                <w:bCs/>
                <w:sz w:val="16"/>
                <w:szCs w:val="16"/>
              </w:rPr>
              <w:t xml:space="preserve"> (</w:t>
            </w:r>
            <w:r w:rsidR="00E62B13">
              <w:rPr>
                <w:rFonts w:ascii="Arial" w:hAnsi="Arial" w:cs="Arial"/>
                <w:bCs/>
                <w:sz w:val="16"/>
                <w:szCs w:val="16"/>
              </w:rPr>
              <w:t>IVB2-FF</w:t>
            </w:r>
            <w:r w:rsidR="00E62B13" w:rsidRPr="00927A40">
              <w:rPr>
                <w:rFonts w:ascii="Arial" w:hAnsi="Arial" w:cs="Arial"/>
                <w:bCs/>
                <w:sz w:val="16"/>
                <w:szCs w:val="16"/>
              </w:rPr>
              <w:t xml:space="preserve">) </w:t>
            </w:r>
            <w:r w:rsidR="00E62B13">
              <w:rPr>
                <w:rFonts w:ascii="Arial" w:hAnsi="Arial" w:cs="Arial"/>
                <w:bCs/>
                <w:sz w:val="16"/>
                <w:szCs w:val="16"/>
              </w:rPr>
              <w:t>Title IVB-2, Family First Transition Act</w:t>
            </w:r>
          </w:p>
          <w:p w14:paraId="4FD13418" w14:textId="79F13D75" w:rsidR="00E62B13" w:rsidRDefault="004F5474" w:rsidP="00F455A5">
            <w:pPr>
              <w:rPr>
                <w:rFonts w:ascii="Arial" w:hAnsi="Arial" w:cs="Arial"/>
                <w:bCs/>
                <w:sz w:val="16"/>
                <w:szCs w:val="16"/>
              </w:rPr>
            </w:pPr>
            <w:sdt>
              <w:sdtPr>
                <w:rPr>
                  <w:rFonts w:ascii="Arial" w:hAnsi="Arial" w:cs="Arial"/>
                  <w:bCs/>
                  <w:sz w:val="16"/>
                  <w:szCs w:val="16"/>
                </w:rPr>
                <w:id w:val="1398020358"/>
                <w14:checkbox>
                  <w14:checked w14:val="0"/>
                  <w14:checkedState w14:val="2612" w14:font="MS Gothic"/>
                  <w14:uncheckedState w14:val="2610" w14:font="MS Gothic"/>
                </w14:checkbox>
              </w:sdtPr>
              <w:sdtEndPr/>
              <w:sdtContent>
                <w:r w:rsidR="00E62B13">
                  <w:rPr>
                    <w:rFonts w:ascii="MS Gothic" w:eastAsia="MS Gothic" w:hAnsi="MS Gothic" w:cs="Arial" w:hint="eastAsia"/>
                    <w:bCs/>
                    <w:sz w:val="16"/>
                    <w:szCs w:val="16"/>
                  </w:rPr>
                  <w:t>☐</w:t>
                </w:r>
              </w:sdtContent>
            </w:sdt>
            <w:r w:rsidR="00E62B13" w:rsidRPr="00927A40">
              <w:rPr>
                <w:rFonts w:ascii="Arial" w:hAnsi="Arial" w:cs="Arial"/>
                <w:bCs/>
                <w:sz w:val="16"/>
                <w:szCs w:val="16"/>
              </w:rPr>
              <w:t xml:space="preserve"> (AI) Adoption Incentive</w:t>
            </w:r>
          </w:p>
        </w:tc>
        <w:tc>
          <w:tcPr>
            <w:tcW w:w="1508" w:type="pct"/>
            <w:gridSpan w:val="3"/>
            <w:tcBorders>
              <w:top w:val="single" w:sz="12" w:space="0" w:color="auto"/>
              <w:left w:val="single" w:sz="12" w:space="0" w:color="auto"/>
              <w:bottom w:val="single" w:sz="18" w:space="0" w:color="auto"/>
            </w:tcBorders>
          </w:tcPr>
          <w:p w14:paraId="6EEE73FD" w14:textId="7CFD364E" w:rsidR="00967756" w:rsidRDefault="004F5474" w:rsidP="00E62B13">
            <w:pPr>
              <w:rPr>
                <w:rFonts w:ascii="Arial" w:hAnsi="Arial" w:cs="Arial"/>
                <w:bCs/>
                <w:sz w:val="16"/>
                <w:szCs w:val="16"/>
              </w:rPr>
            </w:pPr>
            <w:sdt>
              <w:sdtPr>
                <w:rPr>
                  <w:rFonts w:ascii="Arial" w:hAnsi="Arial" w:cs="Arial"/>
                  <w:bCs/>
                  <w:sz w:val="16"/>
                  <w:szCs w:val="16"/>
                </w:rPr>
                <w:id w:val="1638447902"/>
                <w14:checkbox>
                  <w14:checked w14:val="0"/>
                  <w14:checkedState w14:val="2612" w14:font="MS Gothic"/>
                  <w14:uncheckedState w14:val="2610" w14:font="MS Gothic"/>
                </w14:checkbox>
              </w:sdtPr>
              <w:sdtEndPr/>
              <w:sdtContent>
                <w:r w:rsidR="00E62B13" w:rsidRPr="00EE08D7">
                  <w:rPr>
                    <w:rFonts w:ascii="Segoe UI Symbol" w:hAnsi="Segoe UI Symbol" w:cs="Segoe UI Symbol"/>
                    <w:bCs/>
                    <w:sz w:val="16"/>
                    <w:szCs w:val="16"/>
                  </w:rPr>
                  <w:t>☐</w:t>
                </w:r>
              </w:sdtContent>
            </w:sdt>
            <w:r w:rsidR="00E62B13" w:rsidRPr="00927A40">
              <w:rPr>
                <w:rFonts w:ascii="Arial" w:hAnsi="Arial" w:cs="Arial"/>
                <w:bCs/>
                <w:sz w:val="16"/>
                <w:szCs w:val="16"/>
              </w:rPr>
              <w:t xml:space="preserve"> </w:t>
            </w:r>
            <w:r w:rsidR="00F455A5" w:rsidRPr="00927A40">
              <w:rPr>
                <w:rFonts w:ascii="Arial" w:hAnsi="Arial" w:cs="Arial"/>
                <w:bCs/>
                <w:sz w:val="16"/>
                <w:szCs w:val="16"/>
              </w:rPr>
              <w:t>(CJA) Children's Justice Act</w:t>
            </w:r>
          </w:p>
          <w:p w14:paraId="5D2A10B1" w14:textId="3E91F657" w:rsidR="00E62B13" w:rsidRPr="00927A40" w:rsidRDefault="004F5474" w:rsidP="00E62B13">
            <w:pPr>
              <w:rPr>
                <w:rFonts w:ascii="Arial" w:hAnsi="Arial" w:cs="Arial"/>
                <w:bCs/>
                <w:sz w:val="16"/>
                <w:szCs w:val="16"/>
              </w:rPr>
            </w:pPr>
            <w:sdt>
              <w:sdtPr>
                <w:rPr>
                  <w:rFonts w:ascii="Arial" w:hAnsi="Arial" w:cs="Arial"/>
                  <w:bCs/>
                  <w:sz w:val="16"/>
                  <w:szCs w:val="16"/>
                </w:rPr>
                <w:id w:val="1604687218"/>
                <w14:checkbox>
                  <w14:checked w14:val="0"/>
                  <w14:checkedState w14:val="2612" w14:font="MS Gothic"/>
                  <w14:uncheckedState w14:val="2610" w14:font="MS Gothic"/>
                </w14:checkbox>
              </w:sdtPr>
              <w:sdtEndPr/>
              <w:sdtContent>
                <w:r w:rsidR="00F455A5">
                  <w:rPr>
                    <w:rFonts w:ascii="MS Gothic" w:eastAsia="MS Gothic" w:hAnsi="MS Gothic" w:cs="Arial" w:hint="eastAsia"/>
                    <w:bCs/>
                    <w:sz w:val="16"/>
                    <w:szCs w:val="16"/>
                  </w:rPr>
                  <w:t>☐</w:t>
                </w:r>
              </w:sdtContent>
            </w:sdt>
            <w:r w:rsidR="00F455A5">
              <w:rPr>
                <w:rFonts w:ascii="Arial" w:hAnsi="Arial" w:cs="Arial"/>
                <w:bCs/>
                <w:sz w:val="16"/>
                <w:szCs w:val="16"/>
              </w:rPr>
              <w:t xml:space="preserve"> </w:t>
            </w:r>
            <w:r w:rsidR="00E62B13" w:rsidRPr="00927A40">
              <w:rPr>
                <w:rFonts w:ascii="Arial" w:hAnsi="Arial" w:cs="Arial"/>
                <w:bCs/>
                <w:sz w:val="16"/>
                <w:szCs w:val="16"/>
              </w:rPr>
              <w:t>(CANS) Child Abuse and Neglect</w:t>
            </w:r>
          </w:p>
          <w:p w14:paraId="31CF2EF1" w14:textId="77777777" w:rsidR="00E62B13" w:rsidRDefault="004F5474" w:rsidP="00E62B13">
            <w:pPr>
              <w:rPr>
                <w:rFonts w:ascii="Arial" w:hAnsi="Arial" w:cs="Arial"/>
                <w:bCs/>
                <w:sz w:val="16"/>
                <w:szCs w:val="16"/>
              </w:rPr>
            </w:pPr>
            <w:sdt>
              <w:sdtPr>
                <w:rPr>
                  <w:rFonts w:ascii="Arial" w:hAnsi="Arial" w:cs="Arial"/>
                  <w:bCs/>
                  <w:sz w:val="16"/>
                  <w:szCs w:val="16"/>
                </w:rPr>
                <w:id w:val="-888107562"/>
                <w14:checkbox>
                  <w14:checked w14:val="0"/>
                  <w14:checkedState w14:val="2612" w14:font="MS Gothic"/>
                  <w14:uncheckedState w14:val="2610" w14:font="MS Gothic"/>
                </w14:checkbox>
              </w:sdtPr>
              <w:sdtEndPr/>
              <w:sdtContent>
                <w:r w:rsidR="00E62B13" w:rsidRPr="00EE08D7">
                  <w:rPr>
                    <w:rFonts w:ascii="Segoe UI Symbol" w:hAnsi="Segoe UI Symbol" w:cs="Segoe UI Symbol"/>
                    <w:bCs/>
                    <w:sz w:val="16"/>
                    <w:szCs w:val="16"/>
                  </w:rPr>
                  <w:t>☐</w:t>
                </w:r>
              </w:sdtContent>
            </w:sdt>
            <w:r w:rsidR="00E62B13" w:rsidRPr="00927A40">
              <w:rPr>
                <w:rFonts w:ascii="Arial" w:hAnsi="Arial" w:cs="Arial"/>
                <w:bCs/>
                <w:sz w:val="16"/>
                <w:szCs w:val="16"/>
              </w:rPr>
              <w:t xml:space="preserve"> (CDR) Child Death Review</w:t>
            </w:r>
          </w:p>
          <w:p w14:paraId="7448A8D1" w14:textId="77777777" w:rsidR="00E62B13" w:rsidRDefault="004F5474" w:rsidP="00E62B13">
            <w:pPr>
              <w:rPr>
                <w:rFonts w:ascii="Arial" w:hAnsi="Arial" w:cs="Arial"/>
                <w:bCs/>
                <w:sz w:val="16"/>
                <w:szCs w:val="16"/>
              </w:rPr>
            </w:pPr>
            <w:sdt>
              <w:sdtPr>
                <w:rPr>
                  <w:rFonts w:ascii="Arial" w:hAnsi="Arial" w:cs="Arial"/>
                  <w:bCs/>
                  <w:sz w:val="16"/>
                  <w:szCs w:val="16"/>
                </w:rPr>
                <w:id w:val="736518881"/>
                <w14:checkbox>
                  <w14:checked w14:val="0"/>
                  <w14:checkedState w14:val="2612" w14:font="MS Gothic"/>
                  <w14:uncheckedState w14:val="2610" w14:font="MS Gothic"/>
                </w14:checkbox>
              </w:sdtPr>
              <w:sdtEndPr/>
              <w:sdtContent>
                <w:r w:rsidR="00E62B13" w:rsidRPr="00EE08D7">
                  <w:rPr>
                    <w:rFonts w:ascii="Segoe UI Symbol" w:hAnsi="Segoe UI Symbol" w:cs="Segoe UI Symbol"/>
                    <w:bCs/>
                    <w:sz w:val="16"/>
                    <w:szCs w:val="16"/>
                  </w:rPr>
                  <w:t>☐</w:t>
                </w:r>
              </w:sdtContent>
            </w:sdt>
            <w:r w:rsidR="00E62B13" w:rsidRPr="00927A40">
              <w:rPr>
                <w:rFonts w:ascii="Arial" w:hAnsi="Arial" w:cs="Arial"/>
                <w:bCs/>
                <w:sz w:val="16"/>
                <w:szCs w:val="16"/>
              </w:rPr>
              <w:t xml:space="preserve"> (</w:t>
            </w:r>
            <w:r w:rsidR="00E62B13">
              <w:rPr>
                <w:rFonts w:ascii="Arial" w:hAnsi="Arial" w:cs="Arial"/>
                <w:bCs/>
                <w:sz w:val="16"/>
                <w:szCs w:val="16"/>
              </w:rPr>
              <w:t>DR</w:t>
            </w:r>
            <w:r w:rsidR="00E62B13" w:rsidRPr="00927A40">
              <w:rPr>
                <w:rFonts w:ascii="Arial" w:hAnsi="Arial" w:cs="Arial"/>
                <w:bCs/>
                <w:sz w:val="16"/>
                <w:szCs w:val="16"/>
              </w:rPr>
              <w:t xml:space="preserve">) </w:t>
            </w:r>
            <w:r w:rsidR="00E62B13">
              <w:rPr>
                <w:rFonts w:ascii="Arial" w:hAnsi="Arial" w:cs="Arial"/>
                <w:bCs/>
                <w:sz w:val="16"/>
                <w:szCs w:val="16"/>
              </w:rPr>
              <w:t>Differential Response</w:t>
            </w:r>
          </w:p>
          <w:p w14:paraId="71C6A257" w14:textId="0B7C5556" w:rsidR="00E62B13" w:rsidRPr="00927A40" w:rsidRDefault="004F5474" w:rsidP="00F455A5">
            <w:pPr>
              <w:rPr>
                <w:rFonts w:ascii="Arial" w:hAnsi="Arial" w:cs="Arial"/>
                <w:bCs/>
                <w:sz w:val="16"/>
                <w:szCs w:val="16"/>
                <w:u w:val="single"/>
              </w:rPr>
            </w:pPr>
            <w:sdt>
              <w:sdtPr>
                <w:rPr>
                  <w:rFonts w:ascii="Arial" w:hAnsi="Arial" w:cs="Arial"/>
                  <w:bCs/>
                  <w:sz w:val="16"/>
                  <w:szCs w:val="16"/>
                </w:rPr>
                <w:id w:val="-2050216246"/>
                <w14:checkbox>
                  <w14:checked w14:val="0"/>
                  <w14:checkedState w14:val="2612" w14:font="MS Gothic"/>
                  <w14:uncheckedState w14:val="2610" w14:font="MS Gothic"/>
                </w14:checkbox>
              </w:sdtPr>
              <w:sdtEndPr/>
              <w:sdtContent>
                <w:r w:rsidR="00E62B13" w:rsidRPr="00EE08D7">
                  <w:rPr>
                    <w:rFonts w:ascii="Segoe UI Symbol" w:hAnsi="Segoe UI Symbol" w:cs="Segoe UI Symbol"/>
                    <w:bCs/>
                    <w:sz w:val="16"/>
                    <w:szCs w:val="16"/>
                  </w:rPr>
                  <w:t>☐</w:t>
                </w:r>
              </w:sdtContent>
            </w:sdt>
            <w:r w:rsidR="00E62B13" w:rsidRPr="00927A40">
              <w:rPr>
                <w:rFonts w:ascii="Arial" w:hAnsi="Arial" w:cs="Arial"/>
                <w:bCs/>
                <w:sz w:val="16"/>
                <w:szCs w:val="16"/>
              </w:rPr>
              <w:t xml:space="preserve"> (</w:t>
            </w:r>
            <w:r w:rsidR="00E62B13">
              <w:rPr>
                <w:rFonts w:ascii="Arial" w:hAnsi="Arial" w:cs="Arial"/>
                <w:bCs/>
                <w:sz w:val="16"/>
                <w:szCs w:val="16"/>
              </w:rPr>
              <w:t>CTF</w:t>
            </w:r>
            <w:r w:rsidR="00E62B13" w:rsidRPr="00927A40">
              <w:rPr>
                <w:rFonts w:ascii="Arial" w:hAnsi="Arial" w:cs="Arial"/>
                <w:bCs/>
                <w:sz w:val="16"/>
                <w:szCs w:val="16"/>
              </w:rPr>
              <w:t>) Child</w:t>
            </w:r>
            <w:r w:rsidR="00E62B13">
              <w:rPr>
                <w:rFonts w:ascii="Arial" w:hAnsi="Arial" w:cs="Arial"/>
                <w:bCs/>
                <w:sz w:val="16"/>
                <w:szCs w:val="16"/>
              </w:rPr>
              <w:t>ren’s Trust Fund</w:t>
            </w:r>
          </w:p>
        </w:tc>
        <w:tc>
          <w:tcPr>
            <w:tcW w:w="1727" w:type="pct"/>
            <w:gridSpan w:val="2"/>
            <w:tcBorders>
              <w:top w:val="single" w:sz="12" w:space="0" w:color="auto"/>
              <w:left w:val="single" w:sz="12" w:space="0" w:color="auto"/>
              <w:bottom w:val="single" w:sz="18" w:space="0" w:color="auto"/>
              <w:right w:val="single" w:sz="12" w:space="0" w:color="auto"/>
            </w:tcBorders>
          </w:tcPr>
          <w:p w14:paraId="6908EB20" w14:textId="2C6B47A0" w:rsidR="00967756" w:rsidRDefault="004F5474" w:rsidP="00967756">
            <w:pPr>
              <w:rPr>
                <w:rFonts w:ascii="Arial" w:hAnsi="Arial" w:cs="Arial"/>
                <w:bCs/>
                <w:sz w:val="16"/>
                <w:szCs w:val="16"/>
              </w:rPr>
            </w:pPr>
            <w:sdt>
              <w:sdtPr>
                <w:rPr>
                  <w:rFonts w:ascii="Arial" w:hAnsi="Arial" w:cs="Arial"/>
                  <w:bCs/>
                  <w:sz w:val="16"/>
                  <w:szCs w:val="16"/>
                </w:rPr>
                <w:id w:val="869962933"/>
                <w14:checkbox>
                  <w14:checked w14:val="0"/>
                  <w14:checkedState w14:val="2612" w14:font="MS Gothic"/>
                  <w14:uncheckedState w14:val="2610" w14:font="MS Gothic"/>
                </w14:checkbox>
              </w:sdtPr>
              <w:sdtEndPr/>
              <w:sdtContent>
                <w:r w:rsidR="00967756">
                  <w:rPr>
                    <w:rFonts w:ascii="MS Gothic" w:eastAsia="MS Gothic" w:hAnsi="MS Gothic" w:cs="Arial" w:hint="eastAsia"/>
                    <w:bCs/>
                    <w:sz w:val="16"/>
                    <w:szCs w:val="16"/>
                  </w:rPr>
                  <w:t>☐</w:t>
                </w:r>
              </w:sdtContent>
            </w:sdt>
            <w:r w:rsidR="00967756">
              <w:rPr>
                <w:rFonts w:ascii="Arial" w:hAnsi="Arial" w:cs="Arial"/>
                <w:bCs/>
                <w:sz w:val="16"/>
                <w:szCs w:val="16"/>
              </w:rPr>
              <w:t xml:space="preserve"> </w:t>
            </w:r>
            <w:r w:rsidR="00967756" w:rsidRPr="00927A40">
              <w:rPr>
                <w:rFonts w:ascii="Arial" w:hAnsi="Arial" w:cs="Arial"/>
                <w:bCs/>
                <w:sz w:val="16"/>
                <w:szCs w:val="16"/>
              </w:rPr>
              <w:t>(</w:t>
            </w:r>
            <w:r w:rsidR="00967756">
              <w:rPr>
                <w:rFonts w:ascii="Arial" w:hAnsi="Arial" w:cs="Arial"/>
                <w:bCs/>
                <w:sz w:val="16"/>
                <w:szCs w:val="16"/>
              </w:rPr>
              <w:t>CBCAP</w:t>
            </w:r>
            <w:r w:rsidR="00967756" w:rsidRPr="00927A40">
              <w:rPr>
                <w:rFonts w:ascii="Arial" w:hAnsi="Arial" w:cs="Arial"/>
                <w:bCs/>
                <w:sz w:val="16"/>
                <w:szCs w:val="16"/>
              </w:rPr>
              <w:t xml:space="preserve">) </w:t>
            </w:r>
            <w:r w:rsidR="00967756">
              <w:rPr>
                <w:rFonts w:ascii="Arial" w:hAnsi="Arial" w:cs="Arial"/>
                <w:bCs/>
                <w:sz w:val="16"/>
                <w:szCs w:val="16"/>
              </w:rPr>
              <w:t xml:space="preserve">Community Based Child Abuse </w:t>
            </w:r>
          </w:p>
          <w:p w14:paraId="67CB98FC" w14:textId="3DA5E4CD" w:rsidR="00967756" w:rsidRDefault="004F5474" w:rsidP="00967756">
            <w:pPr>
              <w:rPr>
                <w:rFonts w:ascii="Arial" w:hAnsi="Arial" w:cs="Arial"/>
                <w:bCs/>
                <w:sz w:val="16"/>
                <w:szCs w:val="16"/>
              </w:rPr>
            </w:pPr>
            <w:sdt>
              <w:sdtPr>
                <w:rPr>
                  <w:rFonts w:ascii="Arial" w:hAnsi="Arial" w:cs="Arial"/>
                  <w:bCs/>
                  <w:sz w:val="16"/>
                  <w:szCs w:val="16"/>
                </w:rPr>
                <w:id w:val="-1358657442"/>
                <w14:checkbox>
                  <w14:checked w14:val="0"/>
                  <w14:checkedState w14:val="2612" w14:font="MS Gothic"/>
                  <w14:uncheckedState w14:val="2610" w14:font="MS Gothic"/>
                </w14:checkbox>
              </w:sdtPr>
              <w:sdtEndPr/>
              <w:sdtContent>
                <w:r w:rsidR="00967756">
                  <w:rPr>
                    <w:rFonts w:ascii="MS Gothic" w:eastAsia="MS Gothic" w:hAnsi="MS Gothic" w:cs="Arial" w:hint="eastAsia"/>
                    <w:bCs/>
                    <w:sz w:val="16"/>
                    <w:szCs w:val="16"/>
                  </w:rPr>
                  <w:t>☐</w:t>
                </w:r>
              </w:sdtContent>
            </w:sdt>
            <w:r w:rsidR="00967756">
              <w:rPr>
                <w:rFonts w:ascii="Arial" w:hAnsi="Arial" w:cs="Arial"/>
                <w:bCs/>
                <w:sz w:val="16"/>
                <w:szCs w:val="16"/>
              </w:rPr>
              <w:t xml:space="preserve"> (ARPA) </w:t>
            </w:r>
            <w:r w:rsidR="00967756" w:rsidRPr="00D8354D">
              <w:rPr>
                <w:rFonts w:ascii="Arial" w:hAnsi="Arial" w:cs="Arial"/>
                <w:bCs/>
                <w:sz w:val="16"/>
                <w:szCs w:val="16"/>
              </w:rPr>
              <w:t>American Rescue Plan Act 2021</w:t>
            </w:r>
          </w:p>
          <w:p w14:paraId="5B2ADE55" w14:textId="2099C516" w:rsidR="008251D1" w:rsidRPr="008251D1" w:rsidRDefault="004F5474" w:rsidP="008251D1">
            <w:pPr>
              <w:rPr>
                <w:rFonts w:ascii="Arial" w:hAnsi="Arial" w:cs="Arial"/>
                <w:bCs/>
                <w:sz w:val="16"/>
                <w:szCs w:val="16"/>
              </w:rPr>
            </w:pPr>
            <w:sdt>
              <w:sdtPr>
                <w:rPr>
                  <w:rFonts w:ascii="Arial" w:hAnsi="Arial" w:cs="Arial"/>
                  <w:bCs/>
                  <w:sz w:val="16"/>
                  <w:szCs w:val="16"/>
                </w:rPr>
                <w:id w:val="1465086799"/>
                <w14:checkbox>
                  <w14:checked w14:val="0"/>
                  <w14:checkedState w14:val="2612" w14:font="MS Gothic"/>
                  <w14:uncheckedState w14:val="2610" w14:font="MS Gothic"/>
                </w14:checkbox>
              </w:sdtPr>
              <w:sdtEndPr/>
              <w:sdtContent>
                <w:r w:rsidR="00967756">
                  <w:rPr>
                    <w:rFonts w:ascii="MS Gothic" w:eastAsia="MS Gothic" w:hAnsi="MS Gothic" w:cs="Arial" w:hint="eastAsia"/>
                    <w:bCs/>
                    <w:sz w:val="16"/>
                    <w:szCs w:val="16"/>
                  </w:rPr>
                  <w:t>☐</w:t>
                </w:r>
              </w:sdtContent>
            </w:sdt>
            <w:r w:rsidR="00967756">
              <w:rPr>
                <w:rFonts w:ascii="Arial" w:hAnsi="Arial" w:cs="Arial"/>
                <w:bCs/>
                <w:sz w:val="16"/>
                <w:szCs w:val="16"/>
              </w:rPr>
              <w:t xml:space="preserve"> </w:t>
            </w:r>
            <w:r w:rsidR="00E62B13">
              <w:rPr>
                <w:rFonts w:ascii="Arial" w:hAnsi="Arial" w:cs="Arial"/>
                <w:bCs/>
                <w:sz w:val="16"/>
                <w:szCs w:val="16"/>
              </w:rPr>
              <w:t xml:space="preserve"> </w:t>
            </w:r>
            <w:r w:rsidR="008251D1">
              <w:rPr>
                <w:rFonts w:ascii="Arial" w:hAnsi="Arial" w:cs="Arial"/>
                <w:bCs/>
                <w:sz w:val="16"/>
                <w:szCs w:val="16"/>
              </w:rPr>
              <w:t>(</w:t>
            </w:r>
            <w:r w:rsidR="00E62B13" w:rsidRPr="008251D1">
              <w:rPr>
                <w:rFonts w:ascii="Arial" w:hAnsi="Arial" w:cs="Arial"/>
                <w:bCs/>
                <w:sz w:val="16"/>
                <w:szCs w:val="16"/>
              </w:rPr>
              <w:t>FVPSA</w:t>
            </w:r>
            <w:r w:rsidR="008251D1">
              <w:rPr>
                <w:rFonts w:ascii="Arial" w:hAnsi="Arial" w:cs="Arial"/>
                <w:bCs/>
                <w:sz w:val="16"/>
                <w:szCs w:val="16"/>
              </w:rPr>
              <w:t>)</w:t>
            </w:r>
            <w:r w:rsidR="008251D1" w:rsidRPr="008251D1">
              <w:rPr>
                <w:rFonts w:ascii="Arial" w:hAnsi="Arial" w:cs="Arial"/>
                <w:bCs/>
                <w:sz w:val="16"/>
                <w:szCs w:val="16"/>
              </w:rPr>
              <w:t>Family Violence Prevention and Services Act</w:t>
            </w:r>
          </w:p>
          <w:p w14:paraId="73CE1612" w14:textId="77777777" w:rsidR="0048200D" w:rsidRDefault="004F5474" w:rsidP="0048200D">
            <w:pPr>
              <w:rPr>
                <w:rFonts w:ascii="Arial" w:hAnsi="Arial" w:cs="Arial"/>
                <w:bCs/>
                <w:sz w:val="16"/>
                <w:szCs w:val="16"/>
              </w:rPr>
            </w:pPr>
            <w:sdt>
              <w:sdtPr>
                <w:rPr>
                  <w:rFonts w:ascii="Arial" w:hAnsi="Arial" w:cs="Arial"/>
                  <w:bCs/>
                  <w:sz w:val="16"/>
                  <w:szCs w:val="16"/>
                </w:rPr>
                <w:id w:val="163135499"/>
                <w14:checkbox>
                  <w14:checked w14:val="0"/>
                  <w14:checkedState w14:val="2612" w14:font="MS Gothic"/>
                  <w14:uncheckedState w14:val="2610" w14:font="MS Gothic"/>
                </w14:checkbox>
              </w:sdtPr>
              <w:sdtEndPr/>
              <w:sdtContent>
                <w:r w:rsidR="008251D1" w:rsidRPr="00EE08D7">
                  <w:rPr>
                    <w:rFonts w:ascii="Segoe UI Symbol" w:hAnsi="Segoe UI Symbol" w:cs="Segoe UI Symbol"/>
                    <w:bCs/>
                    <w:sz w:val="16"/>
                    <w:szCs w:val="16"/>
                  </w:rPr>
                  <w:t>☐</w:t>
                </w:r>
              </w:sdtContent>
            </w:sdt>
            <w:r w:rsidR="00E62B13" w:rsidRPr="008251D1">
              <w:rPr>
                <w:rFonts w:ascii="Arial" w:hAnsi="Arial" w:cs="Arial"/>
                <w:bCs/>
                <w:sz w:val="16"/>
                <w:szCs w:val="16"/>
              </w:rPr>
              <w:t xml:space="preserve"> </w:t>
            </w:r>
            <w:r w:rsidR="008251D1">
              <w:rPr>
                <w:rFonts w:ascii="Arial" w:hAnsi="Arial" w:cs="Arial"/>
                <w:bCs/>
                <w:sz w:val="16"/>
                <w:szCs w:val="16"/>
              </w:rPr>
              <w:t>(</w:t>
            </w:r>
            <w:r w:rsidR="00E62B13" w:rsidRPr="008251D1">
              <w:rPr>
                <w:rFonts w:ascii="Arial" w:hAnsi="Arial" w:cs="Arial"/>
                <w:bCs/>
                <w:sz w:val="16"/>
                <w:szCs w:val="16"/>
              </w:rPr>
              <w:t>FVPSA</w:t>
            </w:r>
            <w:r w:rsidR="008251D1">
              <w:rPr>
                <w:rFonts w:ascii="Arial" w:hAnsi="Arial" w:cs="Arial"/>
                <w:bCs/>
                <w:sz w:val="16"/>
                <w:szCs w:val="16"/>
              </w:rPr>
              <w:t>)</w:t>
            </w:r>
            <w:r w:rsidR="00E62B13" w:rsidRPr="008251D1">
              <w:rPr>
                <w:rFonts w:ascii="Arial" w:hAnsi="Arial" w:cs="Arial"/>
                <w:bCs/>
                <w:sz w:val="16"/>
                <w:szCs w:val="16"/>
              </w:rPr>
              <w:t xml:space="preserve"> ARPA</w:t>
            </w:r>
          </w:p>
          <w:p w14:paraId="4DA79C27" w14:textId="6CF661F5" w:rsidR="007F78C7" w:rsidRPr="00927A40" w:rsidRDefault="004F5474" w:rsidP="0048200D">
            <w:pPr>
              <w:rPr>
                <w:rFonts w:ascii="Arial" w:hAnsi="Arial" w:cs="Arial"/>
                <w:bCs/>
                <w:sz w:val="16"/>
                <w:szCs w:val="16"/>
                <w:u w:val="single"/>
              </w:rPr>
            </w:pPr>
            <w:sdt>
              <w:sdtPr>
                <w:rPr>
                  <w:rFonts w:ascii="Arial" w:hAnsi="Arial" w:cs="Arial"/>
                  <w:bCs/>
                  <w:sz w:val="16"/>
                  <w:szCs w:val="16"/>
                </w:rPr>
                <w:id w:val="1882120399"/>
                <w14:checkbox>
                  <w14:checked w14:val="0"/>
                  <w14:checkedState w14:val="2612" w14:font="MS Gothic"/>
                  <w14:uncheckedState w14:val="2610" w14:font="MS Gothic"/>
                </w14:checkbox>
              </w:sdtPr>
              <w:sdtEndPr/>
              <w:sdtContent>
                <w:r w:rsidR="0048200D" w:rsidRPr="00EE08D7">
                  <w:rPr>
                    <w:rFonts w:ascii="Segoe UI Symbol" w:hAnsi="Segoe UI Symbol" w:cs="Segoe UI Symbol"/>
                    <w:bCs/>
                    <w:sz w:val="16"/>
                    <w:szCs w:val="16"/>
                  </w:rPr>
                  <w:t>☐</w:t>
                </w:r>
              </w:sdtContent>
            </w:sdt>
            <w:r w:rsidR="0048200D">
              <w:rPr>
                <w:rFonts w:ascii="Arial" w:hAnsi="Arial" w:cs="Arial"/>
                <w:bCs/>
                <w:sz w:val="16"/>
                <w:szCs w:val="16"/>
              </w:rPr>
              <w:t xml:space="preserve"> (ML) </w:t>
            </w:r>
            <w:r w:rsidR="00F352BB" w:rsidRPr="0055449B">
              <w:rPr>
                <w:rFonts w:ascii="Arial" w:hAnsi="Arial" w:cs="Arial"/>
                <w:bCs/>
                <w:sz w:val="16"/>
                <w:szCs w:val="16"/>
              </w:rPr>
              <w:t xml:space="preserve">Aid to </w:t>
            </w:r>
            <w:r w:rsidR="0055449B" w:rsidRPr="0055449B">
              <w:rPr>
                <w:rFonts w:ascii="Arial" w:hAnsi="Arial" w:cs="Arial"/>
                <w:bCs/>
                <w:sz w:val="16"/>
                <w:szCs w:val="16"/>
              </w:rPr>
              <w:t>Certain Victims of Crime</w:t>
            </w:r>
          </w:p>
        </w:tc>
      </w:tr>
      <w:tr w:rsidR="00AB6AD8" w:rsidRPr="00927A40" w14:paraId="1B672E34" w14:textId="77777777" w:rsidTr="00A01D20">
        <w:trPr>
          <w:trHeight w:val="207"/>
        </w:trPr>
        <w:tc>
          <w:tcPr>
            <w:tcW w:w="2411" w:type="pct"/>
            <w:gridSpan w:val="3"/>
            <w:tcBorders>
              <w:top w:val="single" w:sz="18" w:space="0" w:color="auto"/>
              <w:left w:val="single" w:sz="12" w:space="0" w:color="auto"/>
              <w:right w:val="single" w:sz="12" w:space="0" w:color="auto"/>
            </w:tcBorders>
          </w:tcPr>
          <w:p w14:paraId="0DBEDD15" w14:textId="222226F8" w:rsidR="00AB6AD8" w:rsidRPr="00927A40" w:rsidRDefault="00AB6AD8" w:rsidP="00AB6AD8">
            <w:pPr>
              <w:rPr>
                <w:rFonts w:ascii="Arial" w:hAnsi="Arial" w:cs="Arial"/>
                <w:b/>
                <w:sz w:val="18"/>
                <w:szCs w:val="18"/>
                <w:u w:val="single"/>
              </w:rPr>
            </w:pPr>
            <w:r w:rsidRPr="00927A40">
              <w:rPr>
                <w:rFonts w:ascii="Arial" w:hAnsi="Arial" w:cs="Arial"/>
                <w:b/>
                <w:sz w:val="18"/>
                <w:szCs w:val="18"/>
              </w:rPr>
              <w:t>Email to:</w:t>
            </w:r>
            <w:r w:rsidRPr="00927A40">
              <w:rPr>
                <w:rFonts w:ascii="Arial" w:hAnsi="Arial" w:cs="Arial"/>
                <w:bCs/>
                <w:sz w:val="18"/>
                <w:szCs w:val="18"/>
              </w:rPr>
              <w:t xml:space="preserve"> </w:t>
            </w:r>
            <w:r w:rsidRPr="009B06B5">
              <w:rPr>
                <w:rFonts w:ascii="Arial" w:hAnsi="Arial" w:cs="Arial"/>
                <w:bCs/>
                <w:sz w:val="18"/>
                <w:szCs w:val="18"/>
              </w:rPr>
              <w:t>DCFS Grants Management Unit</w:t>
            </w:r>
          </w:p>
        </w:tc>
        <w:tc>
          <w:tcPr>
            <w:tcW w:w="2589" w:type="pct"/>
            <w:gridSpan w:val="4"/>
            <w:tcBorders>
              <w:top w:val="single" w:sz="18" w:space="0" w:color="auto"/>
              <w:left w:val="single" w:sz="12" w:space="0" w:color="auto"/>
              <w:bottom w:val="single" w:sz="4" w:space="0" w:color="auto"/>
              <w:right w:val="single" w:sz="12" w:space="0" w:color="auto"/>
            </w:tcBorders>
          </w:tcPr>
          <w:p w14:paraId="415CAD0A" w14:textId="3EA09524" w:rsidR="00AB6AD8" w:rsidRPr="00927A40" w:rsidRDefault="00AB6AD8" w:rsidP="00AB6AD8">
            <w:pPr>
              <w:rPr>
                <w:rFonts w:ascii="Arial" w:hAnsi="Arial" w:cs="Arial"/>
                <w:sz w:val="18"/>
                <w:szCs w:val="18"/>
              </w:rPr>
            </w:pPr>
            <w:r w:rsidRPr="00927A40">
              <w:rPr>
                <w:rFonts w:ascii="Arial" w:hAnsi="Arial" w:cs="Arial"/>
                <w:b/>
                <w:sz w:val="18"/>
                <w:szCs w:val="18"/>
                <w:u w:val="single"/>
              </w:rPr>
              <w:t>Subrecipient Name</w:t>
            </w:r>
            <w:r w:rsidRPr="00927A40">
              <w:rPr>
                <w:rFonts w:ascii="Arial" w:hAnsi="Arial" w:cs="Arial"/>
                <w:b/>
                <w:sz w:val="18"/>
                <w:szCs w:val="18"/>
              </w:rPr>
              <w:t>:</w:t>
            </w:r>
          </w:p>
        </w:tc>
      </w:tr>
      <w:tr w:rsidR="00AB6AD8" w:rsidRPr="00927A40" w14:paraId="383FED8F" w14:textId="77777777" w:rsidTr="00A01D20">
        <w:trPr>
          <w:trHeight w:val="224"/>
        </w:trPr>
        <w:tc>
          <w:tcPr>
            <w:tcW w:w="2411" w:type="pct"/>
            <w:gridSpan w:val="3"/>
            <w:tcBorders>
              <w:left w:val="single" w:sz="12" w:space="0" w:color="auto"/>
              <w:bottom w:val="single" w:sz="4" w:space="0" w:color="auto"/>
              <w:right w:val="single" w:sz="12" w:space="0" w:color="auto"/>
            </w:tcBorders>
          </w:tcPr>
          <w:p w14:paraId="0C1A4C0C" w14:textId="107C106C" w:rsidR="00AB6AD8" w:rsidRPr="00927A40" w:rsidRDefault="004F5474" w:rsidP="00F7640A">
            <w:pPr>
              <w:rPr>
                <w:rFonts w:ascii="Arial" w:hAnsi="Arial" w:cs="Arial"/>
                <w:b/>
                <w:sz w:val="18"/>
                <w:szCs w:val="18"/>
              </w:rPr>
            </w:pPr>
            <w:hyperlink r:id="rId13" w:history="1">
              <w:r w:rsidR="00AB6AD8" w:rsidRPr="00600A3A">
                <w:rPr>
                  <w:rStyle w:val="Hyperlink"/>
                  <w:rFonts w:ascii="Arial" w:hAnsi="Arial" w:cs="Arial"/>
                  <w:bCs/>
                  <w:sz w:val="18"/>
                  <w:szCs w:val="18"/>
                </w:rPr>
                <w:t>DCFSgrants@dcfs.nv.gov</w:t>
              </w:r>
            </w:hyperlink>
          </w:p>
        </w:tc>
        <w:tc>
          <w:tcPr>
            <w:tcW w:w="2589" w:type="pct"/>
            <w:gridSpan w:val="4"/>
            <w:tcBorders>
              <w:top w:val="single" w:sz="18" w:space="0" w:color="auto"/>
              <w:left w:val="single" w:sz="12" w:space="0" w:color="auto"/>
              <w:bottom w:val="single" w:sz="4" w:space="0" w:color="auto"/>
              <w:right w:val="single" w:sz="12" w:space="0" w:color="auto"/>
            </w:tcBorders>
          </w:tcPr>
          <w:p w14:paraId="67E43130" w14:textId="77777777" w:rsidR="00AB6AD8" w:rsidRPr="00927A40" w:rsidRDefault="00AB6AD8" w:rsidP="00093940">
            <w:pPr>
              <w:rPr>
                <w:rFonts w:ascii="Arial" w:hAnsi="Arial" w:cs="Arial"/>
                <w:b/>
                <w:sz w:val="18"/>
                <w:szCs w:val="18"/>
                <w:u w:val="single"/>
              </w:rPr>
            </w:pPr>
          </w:p>
        </w:tc>
      </w:tr>
      <w:tr w:rsidR="00093940" w:rsidRPr="00927A40" w14:paraId="09AA02C8" w14:textId="77777777" w:rsidTr="00A01D20">
        <w:trPr>
          <w:trHeight w:val="501"/>
        </w:trPr>
        <w:tc>
          <w:tcPr>
            <w:tcW w:w="2411" w:type="pct"/>
            <w:gridSpan w:val="3"/>
            <w:tcBorders>
              <w:top w:val="single" w:sz="4" w:space="0" w:color="auto"/>
              <w:left w:val="single" w:sz="12" w:space="0" w:color="auto"/>
              <w:bottom w:val="single" w:sz="4" w:space="0" w:color="auto"/>
              <w:right w:val="single" w:sz="12" w:space="0" w:color="auto"/>
            </w:tcBorders>
          </w:tcPr>
          <w:p w14:paraId="50241D9F" w14:textId="2A4341E9" w:rsidR="00C068E1" w:rsidRPr="00927A40" w:rsidRDefault="00093940" w:rsidP="00FF7E64">
            <w:pPr>
              <w:rPr>
                <w:rFonts w:ascii="Arial" w:hAnsi="Arial" w:cs="Arial"/>
                <w:b/>
                <w:sz w:val="18"/>
                <w:szCs w:val="18"/>
              </w:rPr>
            </w:pPr>
            <w:r w:rsidRPr="00927A40">
              <w:rPr>
                <w:rFonts w:ascii="Arial" w:hAnsi="Arial" w:cs="Arial"/>
                <w:b/>
                <w:sz w:val="18"/>
                <w:szCs w:val="18"/>
                <w:u w:val="single"/>
              </w:rPr>
              <w:t>Address</w:t>
            </w:r>
            <w:r w:rsidRPr="00927A40">
              <w:rPr>
                <w:rFonts w:ascii="Arial" w:hAnsi="Arial" w:cs="Arial"/>
                <w:b/>
                <w:sz w:val="18"/>
                <w:szCs w:val="18"/>
              </w:rPr>
              <w:t>:</w:t>
            </w:r>
          </w:p>
          <w:p w14:paraId="6FE85521" w14:textId="2DA93A08" w:rsidR="00093940" w:rsidRPr="00927A40" w:rsidRDefault="00F56ACA" w:rsidP="00FF7E64">
            <w:pPr>
              <w:rPr>
                <w:rFonts w:ascii="Arial" w:hAnsi="Arial" w:cs="Arial"/>
                <w:sz w:val="18"/>
                <w:szCs w:val="18"/>
              </w:rPr>
            </w:pPr>
            <w:r w:rsidRPr="00927A40">
              <w:rPr>
                <w:rFonts w:ascii="Arial" w:hAnsi="Arial" w:cs="Arial"/>
                <w:sz w:val="18"/>
                <w:szCs w:val="18"/>
              </w:rPr>
              <w:t>4126 Technology Way, Suite 100</w:t>
            </w:r>
          </w:p>
          <w:p w14:paraId="085CE469" w14:textId="47F26933" w:rsidR="00F56ACA" w:rsidRPr="00927A40" w:rsidRDefault="00F56ACA" w:rsidP="00F56ACA">
            <w:pPr>
              <w:rPr>
                <w:rFonts w:ascii="Arial" w:hAnsi="Arial" w:cs="Arial"/>
                <w:sz w:val="18"/>
                <w:szCs w:val="18"/>
              </w:rPr>
            </w:pPr>
            <w:r w:rsidRPr="00927A40">
              <w:rPr>
                <w:rFonts w:ascii="Arial" w:hAnsi="Arial" w:cs="Arial"/>
                <w:sz w:val="18"/>
                <w:szCs w:val="18"/>
              </w:rPr>
              <w:t>Carson City, Nevada 89706</w:t>
            </w:r>
          </w:p>
        </w:tc>
        <w:tc>
          <w:tcPr>
            <w:tcW w:w="2589" w:type="pct"/>
            <w:gridSpan w:val="4"/>
            <w:tcBorders>
              <w:top w:val="single" w:sz="4" w:space="0" w:color="auto"/>
              <w:left w:val="single" w:sz="12" w:space="0" w:color="auto"/>
              <w:bottom w:val="single" w:sz="4" w:space="0" w:color="auto"/>
              <w:right w:val="single" w:sz="12" w:space="0" w:color="auto"/>
            </w:tcBorders>
          </w:tcPr>
          <w:p w14:paraId="6EB33E73" w14:textId="660C8BFE" w:rsidR="00093940" w:rsidRDefault="00093940" w:rsidP="00093940">
            <w:pPr>
              <w:rPr>
                <w:rFonts w:ascii="Arial" w:hAnsi="Arial" w:cs="Arial"/>
                <w:b/>
                <w:sz w:val="18"/>
                <w:szCs w:val="18"/>
              </w:rPr>
            </w:pPr>
            <w:r w:rsidRPr="00927A40">
              <w:rPr>
                <w:rFonts w:ascii="Arial" w:hAnsi="Arial" w:cs="Arial"/>
                <w:b/>
                <w:sz w:val="18"/>
                <w:szCs w:val="18"/>
                <w:u w:val="single"/>
              </w:rPr>
              <w:t>Address</w:t>
            </w:r>
            <w:r w:rsidRPr="00927A40">
              <w:rPr>
                <w:rFonts w:ascii="Arial" w:hAnsi="Arial" w:cs="Arial"/>
                <w:b/>
                <w:sz w:val="18"/>
                <w:szCs w:val="18"/>
              </w:rPr>
              <w:t>:</w:t>
            </w:r>
          </w:p>
          <w:p w14:paraId="1E535057" w14:textId="77777777" w:rsidR="00093940" w:rsidRPr="00927A40" w:rsidRDefault="00093940" w:rsidP="003D030E">
            <w:pPr>
              <w:rPr>
                <w:rFonts w:ascii="Arial" w:hAnsi="Arial" w:cs="Arial"/>
                <w:sz w:val="18"/>
                <w:szCs w:val="18"/>
              </w:rPr>
            </w:pPr>
          </w:p>
          <w:p w14:paraId="729999B1" w14:textId="389D4DA1" w:rsidR="00175065" w:rsidRPr="00927A40" w:rsidRDefault="00F7640A" w:rsidP="003D030E">
            <w:pPr>
              <w:rPr>
                <w:rFonts w:ascii="Arial" w:hAnsi="Arial" w:cs="Arial"/>
                <w:sz w:val="18"/>
                <w:szCs w:val="18"/>
              </w:rPr>
            </w:pPr>
            <w:r w:rsidRPr="00F7640A">
              <w:rPr>
                <w:rFonts w:ascii="Arial" w:hAnsi="Arial" w:cs="Arial"/>
                <w:b/>
                <w:bCs/>
                <w:sz w:val="18"/>
                <w:szCs w:val="18"/>
                <w:u w:val="single"/>
              </w:rPr>
              <w:t>Contact Person</w:t>
            </w:r>
            <w:r>
              <w:rPr>
                <w:rFonts w:ascii="Arial" w:hAnsi="Arial" w:cs="Arial"/>
                <w:sz w:val="18"/>
                <w:szCs w:val="18"/>
              </w:rPr>
              <w:t>:</w:t>
            </w:r>
            <w:r w:rsidR="004C65BC">
              <w:rPr>
                <w:rFonts w:ascii="Arial" w:hAnsi="Arial" w:cs="Arial"/>
                <w:sz w:val="18"/>
                <w:szCs w:val="18"/>
              </w:rPr>
              <w:t xml:space="preserve"> </w:t>
            </w:r>
          </w:p>
        </w:tc>
      </w:tr>
      <w:tr w:rsidR="00463AED" w:rsidRPr="00927A40" w14:paraId="6186BFAC" w14:textId="77777777" w:rsidTr="00A01D20">
        <w:trPr>
          <w:trHeight w:val="330"/>
        </w:trPr>
        <w:tc>
          <w:tcPr>
            <w:tcW w:w="2411" w:type="pct"/>
            <w:gridSpan w:val="3"/>
            <w:tcBorders>
              <w:top w:val="single" w:sz="4" w:space="0" w:color="auto"/>
              <w:left w:val="single" w:sz="12" w:space="0" w:color="auto"/>
              <w:right w:val="single" w:sz="12" w:space="0" w:color="auto"/>
            </w:tcBorders>
          </w:tcPr>
          <w:p w14:paraId="662FC21C" w14:textId="37E61387" w:rsidR="00F56ACA" w:rsidRPr="00927A40" w:rsidRDefault="00463AED" w:rsidP="00531B0E">
            <w:pPr>
              <w:rPr>
                <w:rFonts w:ascii="Arial" w:hAnsi="Arial" w:cs="Arial"/>
                <w:sz w:val="18"/>
                <w:szCs w:val="18"/>
              </w:rPr>
            </w:pPr>
            <w:r w:rsidRPr="00927A40">
              <w:rPr>
                <w:rFonts w:ascii="Arial" w:hAnsi="Arial" w:cs="Arial"/>
                <w:b/>
                <w:sz w:val="18"/>
                <w:szCs w:val="18"/>
                <w:u w:val="single"/>
              </w:rPr>
              <w:t>Sub</w:t>
            </w:r>
            <w:r w:rsidR="00B33F7E" w:rsidRPr="00927A40">
              <w:rPr>
                <w:rFonts w:ascii="Arial" w:hAnsi="Arial" w:cs="Arial"/>
                <w:b/>
                <w:sz w:val="18"/>
                <w:szCs w:val="18"/>
                <w:u w:val="single"/>
              </w:rPr>
              <w:t>award</w:t>
            </w:r>
            <w:r w:rsidRPr="00927A40">
              <w:rPr>
                <w:rFonts w:ascii="Arial" w:hAnsi="Arial" w:cs="Arial"/>
                <w:b/>
                <w:sz w:val="18"/>
                <w:szCs w:val="18"/>
                <w:u w:val="single"/>
              </w:rPr>
              <w:t xml:space="preserve"> Period</w:t>
            </w:r>
            <w:r w:rsidRPr="00AA44F9">
              <w:rPr>
                <w:rFonts w:ascii="Arial" w:hAnsi="Arial" w:cs="Arial"/>
                <w:b/>
                <w:sz w:val="18"/>
                <w:szCs w:val="18"/>
              </w:rPr>
              <w:t>:</w:t>
            </w:r>
            <w:r w:rsidR="00531B0E" w:rsidRPr="00AA44F9">
              <w:rPr>
                <w:rFonts w:ascii="Arial" w:hAnsi="Arial" w:cs="Arial"/>
                <w:b/>
                <w:sz w:val="18"/>
                <w:szCs w:val="18"/>
              </w:rPr>
              <w:t xml:space="preserve"> </w:t>
            </w:r>
            <w:r w:rsidR="00D8354D" w:rsidRPr="00AA44F9">
              <w:rPr>
                <w:rFonts w:ascii="Arial" w:hAnsi="Arial" w:cs="Arial"/>
                <w:bCs/>
                <w:sz w:val="18"/>
                <w:szCs w:val="18"/>
              </w:rPr>
              <w:t xml:space="preserve">July </w:t>
            </w:r>
            <w:r w:rsidR="004C65BC" w:rsidRPr="00AA44F9">
              <w:rPr>
                <w:rFonts w:ascii="Arial" w:hAnsi="Arial" w:cs="Arial"/>
                <w:bCs/>
                <w:sz w:val="18"/>
                <w:szCs w:val="18"/>
              </w:rPr>
              <w:t>1, 20</w:t>
            </w:r>
            <w:r w:rsidR="00D8354D" w:rsidRPr="00AA44F9">
              <w:rPr>
                <w:rFonts w:ascii="Arial" w:hAnsi="Arial" w:cs="Arial"/>
                <w:bCs/>
                <w:sz w:val="18"/>
                <w:szCs w:val="18"/>
              </w:rPr>
              <w:t>2</w:t>
            </w:r>
            <w:r w:rsidR="00244644">
              <w:rPr>
                <w:rFonts w:ascii="Arial" w:hAnsi="Arial" w:cs="Arial"/>
                <w:bCs/>
                <w:sz w:val="18"/>
                <w:szCs w:val="18"/>
              </w:rPr>
              <w:t>4</w:t>
            </w:r>
            <w:r w:rsidR="009E1897" w:rsidRPr="00AA44F9">
              <w:rPr>
                <w:rFonts w:ascii="Arial" w:hAnsi="Arial" w:cs="Arial"/>
                <w:bCs/>
                <w:sz w:val="18"/>
                <w:szCs w:val="18"/>
              </w:rPr>
              <w:t>-</w:t>
            </w:r>
            <w:r w:rsidR="00D8354D" w:rsidRPr="00AA44F9">
              <w:rPr>
                <w:rFonts w:ascii="Arial" w:hAnsi="Arial" w:cs="Arial"/>
                <w:bCs/>
                <w:sz w:val="18"/>
                <w:szCs w:val="18"/>
              </w:rPr>
              <w:t>June 30, 202</w:t>
            </w:r>
            <w:r w:rsidR="00244644">
              <w:rPr>
                <w:rFonts w:ascii="Arial" w:hAnsi="Arial" w:cs="Arial"/>
                <w:bCs/>
                <w:sz w:val="18"/>
                <w:szCs w:val="18"/>
              </w:rPr>
              <w:t>5</w:t>
            </w:r>
          </w:p>
        </w:tc>
        <w:tc>
          <w:tcPr>
            <w:tcW w:w="2589" w:type="pct"/>
            <w:gridSpan w:val="4"/>
            <w:tcBorders>
              <w:top w:val="single" w:sz="4" w:space="0" w:color="auto"/>
              <w:left w:val="single" w:sz="12" w:space="0" w:color="auto"/>
              <w:right w:val="single" w:sz="12" w:space="0" w:color="auto"/>
            </w:tcBorders>
          </w:tcPr>
          <w:p w14:paraId="35DC5A73" w14:textId="260DCA9D" w:rsidR="00463AED" w:rsidRPr="00927A40" w:rsidRDefault="00463AED" w:rsidP="00531B0E">
            <w:pPr>
              <w:rPr>
                <w:rFonts w:ascii="Arial" w:hAnsi="Arial" w:cs="Arial"/>
                <w:b/>
                <w:sz w:val="18"/>
                <w:szCs w:val="18"/>
              </w:rPr>
            </w:pPr>
            <w:r w:rsidRPr="00927A40">
              <w:rPr>
                <w:rFonts w:ascii="Arial" w:hAnsi="Arial" w:cs="Arial"/>
                <w:b/>
                <w:sz w:val="18"/>
                <w:szCs w:val="18"/>
                <w:u w:val="single"/>
              </w:rPr>
              <w:t>Amendment Effective Date</w:t>
            </w:r>
            <w:r w:rsidRPr="00927A40">
              <w:rPr>
                <w:rFonts w:ascii="Arial" w:hAnsi="Arial" w:cs="Arial"/>
                <w:b/>
                <w:sz w:val="18"/>
                <w:szCs w:val="18"/>
              </w:rPr>
              <w:t>:</w:t>
            </w:r>
            <w:r w:rsidR="00531B0E" w:rsidRPr="00927A40">
              <w:rPr>
                <w:rFonts w:ascii="Arial" w:hAnsi="Arial" w:cs="Arial"/>
                <w:b/>
                <w:sz w:val="18"/>
                <w:szCs w:val="18"/>
              </w:rPr>
              <w:t xml:space="preserve"> (</w:t>
            </w:r>
            <w:r w:rsidRPr="00927A40">
              <w:rPr>
                <w:rFonts w:ascii="Arial" w:hAnsi="Arial" w:cs="Arial"/>
                <w:sz w:val="18"/>
                <w:szCs w:val="18"/>
              </w:rPr>
              <w:t>Upon approval by all parties</w:t>
            </w:r>
            <w:r w:rsidR="00531B0E" w:rsidRPr="00927A40">
              <w:rPr>
                <w:rFonts w:ascii="Arial" w:hAnsi="Arial" w:cs="Arial"/>
                <w:sz w:val="18"/>
                <w:szCs w:val="18"/>
              </w:rPr>
              <w:t>)</w:t>
            </w:r>
          </w:p>
        </w:tc>
      </w:tr>
      <w:tr w:rsidR="00D0240D" w:rsidRPr="00927A40" w14:paraId="45C11585" w14:textId="77777777" w:rsidTr="00DE4FEB">
        <w:trPr>
          <w:trHeight w:val="58"/>
        </w:trPr>
        <w:tc>
          <w:tcPr>
            <w:tcW w:w="5000" w:type="pct"/>
            <w:gridSpan w:val="7"/>
            <w:tcBorders>
              <w:top w:val="single" w:sz="4" w:space="0" w:color="auto"/>
              <w:left w:val="single" w:sz="12" w:space="0" w:color="auto"/>
              <w:right w:val="single" w:sz="12" w:space="0" w:color="auto"/>
            </w:tcBorders>
            <w:vAlign w:val="bottom"/>
          </w:tcPr>
          <w:p w14:paraId="097417C8" w14:textId="48519385" w:rsidR="00D0240D" w:rsidRPr="00927A40" w:rsidRDefault="00D0240D" w:rsidP="00956B25">
            <w:pPr>
              <w:spacing w:line="600" w:lineRule="auto"/>
              <w:rPr>
                <w:rFonts w:ascii="Arial" w:hAnsi="Arial" w:cs="Arial"/>
                <w:sz w:val="18"/>
                <w:szCs w:val="18"/>
              </w:rPr>
            </w:pPr>
            <w:r w:rsidRPr="00927A40">
              <w:rPr>
                <w:rFonts w:ascii="Arial" w:hAnsi="Arial" w:cs="Arial"/>
                <w:b/>
                <w:sz w:val="18"/>
                <w:szCs w:val="18"/>
                <w:u w:val="single"/>
              </w:rPr>
              <w:t>This amendment reflects a change to</w:t>
            </w:r>
            <w:r w:rsidRPr="00927A40">
              <w:rPr>
                <w:rFonts w:ascii="Arial" w:hAnsi="Arial" w:cs="Arial"/>
                <w:b/>
                <w:sz w:val="18"/>
                <w:szCs w:val="18"/>
              </w:rPr>
              <w:t>:</w:t>
            </w:r>
            <w:r>
              <w:rPr>
                <w:rFonts w:ascii="Arial" w:hAnsi="Arial" w:cs="Arial"/>
                <w:b/>
                <w:sz w:val="18"/>
                <w:szCs w:val="18"/>
              </w:rPr>
              <w:t xml:space="preserve">             </w:t>
            </w:r>
            <w:sdt>
              <w:sdtPr>
                <w:rPr>
                  <w:rFonts w:ascii="Arial" w:hAnsi="Arial" w:cs="Arial"/>
                  <w:sz w:val="18"/>
                  <w:szCs w:val="18"/>
                </w:rPr>
                <w:id w:val="732735588"/>
                <w14:checkbox>
                  <w14:checked w14:val="0"/>
                  <w14:checkedState w14:val="2612" w14:font="MS Gothic"/>
                  <w14:uncheckedState w14:val="2610" w14:font="MS Gothic"/>
                </w14:checkbox>
              </w:sdtPr>
              <w:sdtEndPr/>
              <w:sdtContent>
                <w:r w:rsidR="00956B25">
                  <w:rPr>
                    <w:rFonts w:ascii="MS Gothic" w:eastAsia="MS Gothic" w:hAnsi="MS Gothic" w:cs="Arial" w:hint="eastAsia"/>
                    <w:sz w:val="18"/>
                    <w:szCs w:val="18"/>
                  </w:rPr>
                  <w:t>☐</w:t>
                </w:r>
              </w:sdtContent>
            </w:sdt>
            <w:r w:rsidRPr="00927A40">
              <w:rPr>
                <w:rFonts w:ascii="Arial" w:hAnsi="Arial" w:cs="Arial"/>
                <w:sz w:val="18"/>
                <w:szCs w:val="18"/>
              </w:rPr>
              <w:t xml:space="preserve">  Scope of Work</w:t>
            </w:r>
            <w:r>
              <w:rPr>
                <w:rFonts w:ascii="Arial" w:hAnsi="Arial" w:cs="Arial"/>
                <w:sz w:val="18"/>
                <w:szCs w:val="18"/>
              </w:rPr>
              <w:t xml:space="preserve">                </w:t>
            </w:r>
            <w:sdt>
              <w:sdtPr>
                <w:rPr>
                  <w:rFonts w:ascii="Arial" w:hAnsi="Arial" w:cs="Arial"/>
                  <w:sz w:val="18"/>
                  <w:szCs w:val="18"/>
                </w:rPr>
                <w:id w:val="-8695234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27A40">
              <w:rPr>
                <w:rFonts w:ascii="Arial" w:hAnsi="Arial" w:cs="Arial"/>
                <w:sz w:val="18"/>
                <w:szCs w:val="18"/>
              </w:rPr>
              <w:t xml:space="preserve">  Term</w:t>
            </w:r>
            <w:r>
              <w:rPr>
                <w:rFonts w:ascii="Arial" w:hAnsi="Arial" w:cs="Arial"/>
                <w:sz w:val="18"/>
                <w:szCs w:val="18"/>
              </w:rPr>
              <w:t xml:space="preserve">                 </w:t>
            </w:r>
            <w:sdt>
              <w:sdtPr>
                <w:rPr>
                  <w:rFonts w:ascii="Arial" w:hAnsi="Arial" w:cs="Arial"/>
                  <w:sz w:val="18"/>
                  <w:szCs w:val="18"/>
                </w:rPr>
                <w:id w:val="1043872508"/>
                <w14:checkbox>
                  <w14:checked w14:val="0"/>
                  <w14:checkedState w14:val="2612" w14:font="MS Gothic"/>
                  <w14:uncheckedState w14:val="2610" w14:font="MS Gothic"/>
                </w14:checkbox>
              </w:sdtPr>
              <w:sdtEndPr/>
              <w:sdtContent>
                <w:r w:rsidR="00956B25">
                  <w:rPr>
                    <w:rFonts w:ascii="MS Gothic" w:eastAsia="MS Gothic" w:hAnsi="MS Gothic" w:cs="Arial" w:hint="eastAsia"/>
                    <w:sz w:val="18"/>
                    <w:szCs w:val="18"/>
                  </w:rPr>
                  <w:t>☐</w:t>
                </w:r>
              </w:sdtContent>
            </w:sdt>
            <w:r w:rsidRPr="00927A40">
              <w:rPr>
                <w:rFonts w:ascii="Arial" w:hAnsi="Arial" w:cs="Arial"/>
                <w:sz w:val="18"/>
                <w:szCs w:val="18"/>
              </w:rPr>
              <w:t xml:space="preserve">  Budget</w:t>
            </w:r>
          </w:p>
        </w:tc>
      </w:tr>
      <w:tr w:rsidR="003958C6" w:rsidRPr="00927A40" w14:paraId="6DB55817" w14:textId="77777777" w:rsidTr="00956B25">
        <w:trPr>
          <w:trHeight w:val="197"/>
        </w:trPr>
        <w:tc>
          <w:tcPr>
            <w:tcW w:w="5000" w:type="pct"/>
            <w:gridSpan w:val="7"/>
            <w:tcBorders>
              <w:top w:val="single" w:sz="4" w:space="0" w:color="auto"/>
              <w:left w:val="single" w:sz="12" w:space="0" w:color="auto"/>
              <w:bottom w:val="single" w:sz="18" w:space="0" w:color="auto"/>
              <w:right w:val="single" w:sz="12" w:space="0" w:color="auto"/>
            </w:tcBorders>
          </w:tcPr>
          <w:p w14:paraId="377A8E1B" w14:textId="77777777" w:rsidR="00531B0E" w:rsidRPr="00BD25FA" w:rsidRDefault="00EA11C8" w:rsidP="00EA11C8">
            <w:pPr>
              <w:rPr>
                <w:rFonts w:ascii="Arial" w:hAnsi="Arial" w:cs="Arial"/>
                <w:sz w:val="18"/>
                <w:szCs w:val="18"/>
              </w:rPr>
            </w:pPr>
            <w:r w:rsidRPr="00927A40">
              <w:rPr>
                <w:rFonts w:ascii="Arial" w:hAnsi="Arial" w:cs="Arial"/>
                <w:b/>
                <w:sz w:val="18"/>
                <w:szCs w:val="18"/>
              </w:rPr>
              <w:t xml:space="preserve">Reason for </w:t>
            </w:r>
            <w:r w:rsidRPr="00BD25FA">
              <w:rPr>
                <w:rFonts w:ascii="Arial" w:hAnsi="Arial" w:cs="Arial"/>
                <w:b/>
                <w:sz w:val="18"/>
                <w:szCs w:val="18"/>
              </w:rPr>
              <w:t>Amendment</w:t>
            </w:r>
            <w:r w:rsidR="003958C6" w:rsidRPr="00BD25FA">
              <w:rPr>
                <w:rFonts w:ascii="Arial" w:hAnsi="Arial" w:cs="Arial"/>
                <w:b/>
                <w:sz w:val="18"/>
                <w:szCs w:val="18"/>
              </w:rPr>
              <w:t xml:space="preserve">: </w:t>
            </w:r>
            <w:r w:rsidR="00FD3ADB" w:rsidRPr="00BD25FA">
              <w:rPr>
                <w:rFonts w:ascii="Arial" w:hAnsi="Arial" w:cs="Arial"/>
                <w:sz w:val="18"/>
                <w:szCs w:val="18"/>
              </w:rPr>
              <w:t>To provide accurate reimbursement under appropriate categories.</w:t>
            </w:r>
          </w:p>
          <w:p w14:paraId="7A1AB597" w14:textId="526E0A16" w:rsidR="003958C6" w:rsidRPr="00927A40" w:rsidRDefault="00531B0E" w:rsidP="00EA11C8">
            <w:pPr>
              <w:rPr>
                <w:rFonts w:ascii="Arial" w:hAnsi="Arial" w:cs="Arial"/>
                <w:b/>
                <w:sz w:val="18"/>
                <w:szCs w:val="18"/>
              </w:rPr>
            </w:pPr>
            <w:bookmarkStart w:id="1" w:name="GIR_21_18"/>
            <w:r w:rsidRPr="00BD25FA">
              <w:rPr>
                <w:rFonts w:ascii="Arial" w:hAnsi="Arial" w:cs="Arial"/>
                <w:b/>
                <w:sz w:val="18"/>
                <w:szCs w:val="18"/>
              </w:rPr>
              <w:t xml:space="preserve">Reference </w:t>
            </w:r>
            <w:r w:rsidR="00C068E1" w:rsidRPr="00BD25FA">
              <w:rPr>
                <w:rFonts w:ascii="Arial" w:hAnsi="Arial" w:cs="Arial"/>
                <w:b/>
                <w:sz w:val="18"/>
                <w:szCs w:val="18"/>
              </w:rPr>
              <w:t xml:space="preserve">                     </w:t>
            </w:r>
            <w:r w:rsidRPr="00BD25FA">
              <w:rPr>
                <w:rFonts w:ascii="Arial" w:hAnsi="Arial" w:cs="Arial"/>
                <w:bCs/>
                <w:sz w:val="18"/>
                <w:szCs w:val="18"/>
              </w:rPr>
              <w:t>GIR-2</w:t>
            </w:r>
            <w:r w:rsidR="00BD25FA" w:rsidRPr="00BD25FA">
              <w:rPr>
                <w:rFonts w:ascii="Arial" w:hAnsi="Arial" w:cs="Arial"/>
                <w:bCs/>
                <w:sz w:val="18"/>
                <w:szCs w:val="18"/>
              </w:rPr>
              <w:t>5</w:t>
            </w:r>
            <w:r w:rsidRPr="00BD25FA">
              <w:rPr>
                <w:rFonts w:ascii="Arial" w:hAnsi="Arial" w:cs="Arial"/>
                <w:bCs/>
                <w:sz w:val="18"/>
                <w:szCs w:val="18"/>
              </w:rPr>
              <w:t>-1</w:t>
            </w:r>
            <w:bookmarkEnd w:id="1"/>
            <w:r w:rsidR="002B4D45" w:rsidRPr="00BD25FA">
              <w:rPr>
                <w:rFonts w:ascii="Arial" w:hAnsi="Arial" w:cs="Arial"/>
                <w:bCs/>
                <w:sz w:val="18"/>
                <w:szCs w:val="18"/>
              </w:rPr>
              <w:t>9</w:t>
            </w:r>
            <w:r w:rsidR="00C068E1" w:rsidRPr="00BD25FA">
              <w:rPr>
                <w:rFonts w:ascii="Arial" w:hAnsi="Arial" w:cs="Arial"/>
                <w:bCs/>
                <w:sz w:val="18"/>
                <w:szCs w:val="18"/>
              </w:rPr>
              <w:t xml:space="preserve">- </w:t>
            </w:r>
            <w:r w:rsidR="00BD25FA">
              <w:rPr>
                <w:rFonts w:ascii="Arial" w:hAnsi="Arial" w:cs="Arial"/>
                <w:bCs/>
                <w:sz w:val="18"/>
                <w:szCs w:val="18"/>
              </w:rPr>
              <w:t>S</w:t>
            </w:r>
            <w:r w:rsidR="002B4D45" w:rsidRPr="00BD25FA">
              <w:rPr>
                <w:rFonts w:ascii="Arial" w:hAnsi="Arial" w:cs="Arial"/>
                <w:bCs/>
                <w:sz w:val="18"/>
                <w:szCs w:val="18"/>
              </w:rPr>
              <w:t>UBAWARD</w:t>
            </w:r>
            <w:r w:rsidR="002B4D45">
              <w:rPr>
                <w:rFonts w:ascii="Arial" w:hAnsi="Arial" w:cs="Arial"/>
                <w:bCs/>
                <w:sz w:val="18"/>
                <w:szCs w:val="18"/>
              </w:rPr>
              <w:t xml:space="preserve"> AMENDMENTS</w:t>
            </w:r>
            <w:r w:rsidR="00FD3ADB" w:rsidRPr="00927A40">
              <w:rPr>
                <w:rFonts w:ascii="Arial" w:hAnsi="Arial" w:cs="Arial"/>
                <w:sz w:val="18"/>
                <w:szCs w:val="18"/>
              </w:rPr>
              <w:t xml:space="preserve"> </w:t>
            </w:r>
          </w:p>
        </w:tc>
      </w:tr>
      <w:tr w:rsidR="003958C6" w:rsidRPr="00927A40" w14:paraId="0C455A03" w14:textId="77777777" w:rsidTr="00CE1B94">
        <w:trPr>
          <w:trHeight w:val="312"/>
        </w:trPr>
        <w:tc>
          <w:tcPr>
            <w:tcW w:w="5000" w:type="pct"/>
            <w:gridSpan w:val="7"/>
            <w:tcBorders>
              <w:top w:val="single" w:sz="18" w:space="0" w:color="auto"/>
              <w:left w:val="single" w:sz="12" w:space="0" w:color="auto"/>
              <w:bottom w:val="nil"/>
              <w:right w:val="single" w:sz="12" w:space="0" w:color="auto"/>
            </w:tcBorders>
            <w:vAlign w:val="center"/>
          </w:tcPr>
          <w:p w14:paraId="61015C78" w14:textId="6E1885B3" w:rsidR="00094129" w:rsidRPr="00927A40" w:rsidRDefault="00094129" w:rsidP="005028E0">
            <w:pPr>
              <w:rPr>
                <w:rFonts w:ascii="Arial" w:hAnsi="Arial" w:cs="Arial"/>
                <w:b/>
                <w:sz w:val="18"/>
                <w:szCs w:val="18"/>
              </w:rPr>
            </w:pPr>
            <w:r w:rsidRPr="00927A40">
              <w:rPr>
                <w:rFonts w:ascii="Arial" w:hAnsi="Arial" w:cs="Arial"/>
                <w:b/>
                <w:sz w:val="18"/>
                <w:szCs w:val="18"/>
                <w:u w:val="single"/>
              </w:rPr>
              <w:t>Required Changes</w:t>
            </w:r>
            <w:r w:rsidRPr="00927A40">
              <w:rPr>
                <w:rFonts w:ascii="Arial" w:hAnsi="Arial" w:cs="Arial"/>
                <w:b/>
                <w:sz w:val="18"/>
                <w:szCs w:val="18"/>
              </w:rPr>
              <w:t>:</w:t>
            </w:r>
            <w:r w:rsidR="002E3C0E" w:rsidRPr="00927A40">
              <w:rPr>
                <w:rFonts w:ascii="Arial" w:hAnsi="Arial" w:cs="Arial"/>
                <w:b/>
                <w:sz w:val="18"/>
                <w:szCs w:val="18"/>
              </w:rPr>
              <w:t xml:space="preserve"> </w:t>
            </w:r>
          </w:p>
        </w:tc>
      </w:tr>
      <w:tr w:rsidR="00C068E1" w:rsidRPr="00927A40" w14:paraId="0AE9FD47" w14:textId="77777777" w:rsidTr="00DE4FEB">
        <w:trPr>
          <w:trHeight w:val="603"/>
        </w:trPr>
        <w:tc>
          <w:tcPr>
            <w:tcW w:w="5000" w:type="pct"/>
            <w:gridSpan w:val="7"/>
            <w:tcBorders>
              <w:top w:val="nil"/>
              <w:left w:val="single" w:sz="12" w:space="0" w:color="auto"/>
              <w:bottom w:val="single" w:sz="12" w:space="0" w:color="auto"/>
              <w:right w:val="single" w:sz="12" w:space="0" w:color="auto"/>
            </w:tcBorders>
          </w:tcPr>
          <w:p w14:paraId="42333CBA" w14:textId="77777777" w:rsidR="004C65BC" w:rsidRDefault="004C65BC" w:rsidP="00C34CDD">
            <w:pPr>
              <w:rPr>
                <w:rFonts w:ascii="Arial" w:hAnsi="Arial" w:cs="Arial"/>
                <w:sz w:val="18"/>
                <w:szCs w:val="18"/>
              </w:rPr>
            </w:pPr>
          </w:p>
          <w:p w14:paraId="608C8C29" w14:textId="6797707D" w:rsidR="004C65BC" w:rsidRPr="00927A40" w:rsidRDefault="004C65BC" w:rsidP="00C34CDD">
            <w:pPr>
              <w:rPr>
                <w:rFonts w:ascii="Arial" w:hAnsi="Arial" w:cs="Arial"/>
                <w:sz w:val="18"/>
                <w:szCs w:val="18"/>
              </w:rPr>
            </w:pPr>
          </w:p>
        </w:tc>
      </w:tr>
      <w:tr w:rsidR="002E5E4E" w:rsidRPr="00927A40" w14:paraId="5E82AAF4" w14:textId="77777777" w:rsidTr="00A01D20">
        <w:trPr>
          <w:trHeight w:val="21"/>
        </w:trPr>
        <w:tc>
          <w:tcPr>
            <w:tcW w:w="1318" w:type="pct"/>
            <w:tcBorders>
              <w:top w:val="single" w:sz="12" w:space="0" w:color="auto"/>
              <w:left w:val="single" w:sz="12" w:space="0" w:color="auto"/>
              <w:bottom w:val="single" w:sz="12" w:space="0" w:color="auto"/>
              <w:right w:val="nil"/>
            </w:tcBorders>
            <w:shd w:val="clear" w:color="auto" w:fill="auto"/>
          </w:tcPr>
          <w:p w14:paraId="7D22D690" w14:textId="4BE0C3DB" w:rsidR="002E5E4E" w:rsidRPr="00BC6F84" w:rsidRDefault="00DC25EC" w:rsidP="002E5E4E">
            <w:pPr>
              <w:jc w:val="center"/>
              <w:rPr>
                <w:rFonts w:ascii="Arial" w:hAnsi="Arial" w:cs="Arial"/>
                <w:b/>
                <w:bCs/>
                <w:sz w:val="18"/>
                <w:szCs w:val="18"/>
              </w:rPr>
            </w:pPr>
            <w:r w:rsidRPr="00BC6F84">
              <w:rPr>
                <w:rFonts w:ascii="Arial" w:hAnsi="Arial" w:cs="Arial"/>
                <w:b/>
                <w:bCs/>
                <w:sz w:val="18"/>
                <w:szCs w:val="18"/>
              </w:rPr>
              <w:t xml:space="preserve">Approved </w:t>
            </w:r>
            <w:r w:rsidR="002E5E4E" w:rsidRPr="00BC6F84">
              <w:rPr>
                <w:rFonts w:ascii="Arial" w:hAnsi="Arial" w:cs="Arial"/>
                <w:b/>
                <w:bCs/>
                <w:sz w:val="18"/>
                <w:szCs w:val="18"/>
              </w:rPr>
              <w:t>Budget Categories</w:t>
            </w:r>
          </w:p>
        </w:tc>
        <w:tc>
          <w:tcPr>
            <w:tcW w:w="1215" w:type="pct"/>
            <w:gridSpan w:val="3"/>
            <w:tcBorders>
              <w:top w:val="single" w:sz="12" w:space="0" w:color="auto"/>
              <w:left w:val="nil"/>
              <w:bottom w:val="single" w:sz="12" w:space="0" w:color="auto"/>
              <w:right w:val="nil"/>
            </w:tcBorders>
            <w:shd w:val="clear" w:color="auto" w:fill="auto"/>
          </w:tcPr>
          <w:p w14:paraId="3C8E49F9" w14:textId="77777777" w:rsidR="002E5E4E" w:rsidRPr="00BC6F84" w:rsidRDefault="002E5E4E" w:rsidP="002E5E4E">
            <w:pPr>
              <w:jc w:val="center"/>
              <w:rPr>
                <w:rFonts w:ascii="Arial" w:hAnsi="Arial" w:cs="Arial"/>
                <w:b/>
                <w:bCs/>
                <w:sz w:val="18"/>
                <w:szCs w:val="18"/>
              </w:rPr>
            </w:pPr>
            <w:r w:rsidRPr="00BC6F84">
              <w:rPr>
                <w:rFonts w:ascii="Arial" w:hAnsi="Arial" w:cs="Arial"/>
                <w:b/>
                <w:bCs/>
                <w:sz w:val="18"/>
                <w:szCs w:val="18"/>
              </w:rPr>
              <w:t>Current Budget</w:t>
            </w:r>
          </w:p>
        </w:tc>
        <w:tc>
          <w:tcPr>
            <w:tcW w:w="1248" w:type="pct"/>
            <w:gridSpan w:val="2"/>
            <w:tcBorders>
              <w:top w:val="single" w:sz="12" w:space="0" w:color="auto"/>
              <w:left w:val="nil"/>
              <w:bottom w:val="single" w:sz="12" w:space="0" w:color="auto"/>
              <w:right w:val="nil"/>
            </w:tcBorders>
            <w:shd w:val="clear" w:color="auto" w:fill="auto"/>
          </w:tcPr>
          <w:p w14:paraId="39B8B272" w14:textId="77777777" w:rsidR="002E5E4E" w:rsidRPr="00BC6F84" w:rsidRDefault="002E5E4E" w:rsidP="002E5E4E">
            <w:pPr>
              <w:jc w:val="center"/>
              <w:rPr>
                <w:rFonts w:ascii="Arial" w:hAnsi="Arial" w:cs="Arial"/>
                <w:b/>
                <w:bCs/>
                <w:sz w:val="18"/>
                <w:szCs w:val="18"/>
              </w:rPr>
            </w:pPr>
            <w:r w:rsidRPr="00BC6F84">
              <w:rPr>
                <w:rFonts w:ascii="Arial" w:hAnsi="Arial" w:cs="Arial"/>
                <w:b/>
                <w:bCs/>
                <w:sz w:val="18"/>
                <w:szCs w:val="18"/>
              </w:rPr>
              <w:t>Amended Adjustments</w:t>
            </w:r>
          </w:p>
        </w:tc>
        <w:tc>
          <w:tcPr>
            <w:tcW w:w="1219" w:type="pct"/>
            <w:tcBorders>
              <w:top w:val="single" w:sz="12" w:space="0" w:color="auto"/>
              <w:left w:val="nil"/>
              <w:bottom w:val="single" w:sz="12" w:space="0" w:color="auto"/>
              <w:right w:val="single" w:sz="12" w:space="0" w:color="auto"/>
            </w:tcBorders>
            <w:shd w:val="clear" w:color="auto" w:fill="auto"/>
          </w:tcPr>
          <w:p w14:paraId="7DA282D9" w14:textId="77777777" w:rsidR="002E5E4E" w:rsidRPr="00BC6F84" w:rsidRDefault="002E5E4E" w:rsidP="002E5E4E">
            <w:pPr>
              <w:jc w:val="center"/>
              <w:rPr>
                <w:rFonts w:ascii="Arial" w:hAnsi="Arial" w:cs="Arial"/>
                <w:b/>
                <w:bCs/>
                <w:sz w:val="18"/>
                <w:szCs w:val="18"/>
              </w:rPr>
            </w:pPr>
            <w:r w:rsidRPr="00BC6F84">
              <w:rPr>
                <w:rFonts w:ascii="Arial" w:hAnsi="Arial" w:cs="Arial"/>
                <w:b/>
                <w:bCs/>
                <w:sz w:val="18"/>
                <w:szCs w:val="18"/>
              </w:rPr>
              <w:t>Revised Budget</w:t>
            </w:r>
          </w:p>
        </w:tc>
      </w:tr>
      <w:bookmarkStart w:id="2" w:name="_MON_1588758273"/>
      <w:bookmarkEnd w:id="2"/>
      <w:tr w:rsidR="00DC25EC" w:rsidRPr="00927A40" w14:paraId="7A649C43" w14:textId="77777777" w:rsidTr="004C65BC">
        <w:trPr>
          <w:trHeight w:val="2697"/>
        </w:trPr>
        <w:tc>
          <w:tcPr>
            <w:tcW w:w="5000" w:type="pct"/>
            <w:gridSpan w:val="7"/>
            <w:tcBorders>
              <w:top w:val="single" w:sz="12" w:space="0" w:color="auto"/>
              <w:left w:val="single" w:sz="12" w:space="0" w:color="auto"/>
              <w:right w:val="single" w:sz="12" w:space="0" w:color="auto"/>
            </w:tcBorders>
            <w:shd w:val="clear" w:color="auto" w:fill="auto"/>
          </w:tcPr>
          <w:p w14:paraId="4FC958E8" w14:textId="740381C2" w:rsidR="00DC25EC" w:rsidRPr="00927A40" w:rsidRDefault="004F265B" w:rsidP="008C6E76">
            <w:pPr>
              <w:ind w:left="-120" w:right="180"/>
              <w:jc w:val="right"/>
              <w:rPr>
                <w:rFonts w:ascii="Arial" w:hAnsi="Arial" w:cs="Arial"/>
                <w:sz w:val="18"/>
                <w:szCs w:val="18"/>
              </w:rPr>
            </w:pPr>
            <w:r w:rsidRPr="00927A40">
              <w:rPr>
                <w:rFonts w:ascii="Arial" w:hAnsi="Arial" w:cs="Arial"/>
                <w:sz w:val="18"/>
                <w:szCs w:val="18"/>
              </w:rPr>
              <w:object w:dxaOrig="12134" w:dyaOrig="2688" w14:anchorId="78BCA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dget Section" style="width:607.3pt;height:135.25pt" o:ole="">
                  <v:imagedata r:id="rId14" o:title=""/>
                </v:shape>
                <o:OLEObject Type="Embed" ProgID="Excel.Sheet.12" ShapeID="_x0000_i1025" DrawAspect="Content" ObjectID="_1791026858" r:id="rId15"/>
              </w:object>
            </w:r>
          </w:p>
        </w:tc>
      </w:tr>
      <w:tr w:rsidR="00FC3CC1" w:rsidRPr="00927A40" w14:paraId="7A349A01" w14:textId="77777777" w:rsidTr="004C65BC">
        <w:trPr>
          <w:trHeight w:val="447"/>
        </w:trPr>
        <w:tc>
          <w:tcPr>
            <w:tcW w:w="5000" w:type="pct"/>
            <w:gridSpan w:val="7"/>
            <w:tcBorders>
              <w:top w:val="single" w:sz="12" w:space="0" w:color="auto"/>
              <w:left w:val="single" w:sz="12" w:space="0" w:color="auto"/>
              <w:bottom w:val="single" w:sz="12" w:space="0" w:color="auto"/>
              <w:right w:val="single" w:sz="12" w:space="0" w:color="auto"/>
            </w:tcBorders>
          </w:tcPr>
          <w:p w14:paraId="5F2C2DE2" w14:textId="77777777" w:rsidR="002D734A" w:rsidRPr="00927A40" w:rsidRDefault="002D734A" w:rsidP="002D734A">
            <w:pPr>
              <w:rPr>
                <w:rFonts w:ascii="Arial" w:hAnsi="Arial" w:cs="Arial"/>
                <w:b/>
                <w:sz w:val="18"/>
                <w:szCs w:val="18"/>
              </w:rPr>
            </w:pPr>
            <w:r w:rsidRPr="00927A40">
              <w:rPr>
                <w:rFonts w:ascii="Arial" w:hAnsi="Arial" w:cs="Arial"/>
                <w:b/>
                <w:sz w:val="18"/>
                <w:szCs w:val="18"/>
                <w:u w:val="single"/>
              </w:rPr>
              <w:t>Incorporated Documents</w:t>
            </w:r>
            <w:r w:rsidRPr="00927A40">
              <w:rPr>
                <w:rFonts w:ascii="Arial" w:hAnsi="Arial" w:cs="Arial"/>
                <w:b/>
                <w:sz w:val="18"/>
                <w:szCs w:val="18"/>
              </w:rPr>
              <w:t>:</w:t>
            </w:r>
          </w:p>
          <w:p w14:paraId="2AA0E9C3" w14:textId="7A512001" w:rsidR="00185670" w:rsidRPr="00927A40" w:rsidRDefault="002D734A" w:rsidP="004C65BC">
            <w:pPr>
              <w:ind w:left="180"/>
              <w:rPr>
                <w:rFonts w:ascii="Arial" w:hAnsi="Arial" w:cs="Arial"/>
                <w:sz w:val="18"/>
                <w:szCs w:val="18"/>
              </w:rPr>
            </w:pPr>
            <w:r w:rsidRPr="00927A40">
              <w:rPr>
                <w:rFonts w:ascii="Arial" w:hAnsi="Arial" w:cs="Arial"/>
                <w:sz w:val="18"/>
                <w:szCs w:val="18"/>
              </w:rPr>
              <w:t xml:space="preserve">Exhibit A:  </w:t>
            </w:r>
            <w:r w:rsidR="004C65BC" w:rsidRPr="00927A40">
              <w:rPr>
                <w:rFonts w:ascii="Arial" w:hAnsi="Arial" w:cs="Arial"/>
                <w:sz w:val="18"/>
                <w:szCs w:val="18"/>
              </w:rPr>
              <w:t>Original Notice of Subaward and all previous amendments</w:t>
            </w:r>
          </w:p>
        </w:tc>
      </w:tr>
    </w:tbl>
    <w:p w14:paraId="100B3E76" w14:textId="760F0C6A" w:rsidR="00C068E1" w:rsidRPr="00927A40" w:rsidRDefault="00C068E1" w:rsidP="00C068E1">
      <w:pPr>
        <w:pStyle w:val="Heading4"/>
        <w:ind w:firstLine="0"/>
        <w:rPr>
          <w:b w:val="0"/>
          <w:bCs w:val="0"/>
          <w:iCs/>
          <w:sz w:val="18"/>
          <w:szCs w:val="18"/>
        </w:rPr>
      </w:pPr>
      <w:r w:rsidRPr="00927A40">
        <w:rPr>
          <w:b w:val="0"/>
          <w:bCs w:val="0"/>
          <w:iCs/>
          <w:sz w:val="18"/>
          <w:szCs w:val="18"/>
        </w:rPr>
        <w:t>By signing this Amendment, the Authorized Subrecipient Official or their designee</w:t>
      </w:r>
      <w:r w:rsidR="00F7640A">
        <w:rPr>
          <w:b w:val="0"/>
          <w:bCs w:val="0"/>
          <w:iCs/>
          <w:sz w:val="18"/>
          <w:szCs w:val="18"/>
        </w:rPr>
        <w:t xml:space="preserve">, </w:t>
      </w:r>
      <w:r w:rsidR="00F7640A" w:rsidRPr="00927A40">
        <w:rPr>
          <w:b w:val="0"/>
          <w:bCs w:val="0"/>
          <w:iCs/>
          <w:sz w:val="18"/>
          <w:szCs w:val="18"/>
        </w:rPr>
        <w:t>G</w:t>
      </w:r>
      <w:r w:rsidR="00F7640A">
        <w:rPr>
          <w:b w:val="0"/>
          <w:bCs w:val="0"/>
          <w:iCs/>
          <w:sz w:val="18"/>
          <w:szCs w:val="18"/>
        </w:rPr>
        <w:t>rants and Projects Analyst II</w:t>
      </w:r>
      <w:r w:rsidRPr="00927A40">
        <w:rPr>
          <w:b w:val="0"/>
          <w:bCs w:val="0"/>
          <w:iCs/>
          <w:sz w:val="18"/>
          <w:szCs w:val="18"/>
        </w:rPr>
        <w:t xml:space="preserve">, and Division of Child and Family Services Administrator acknowledge the above as the new standard of practice for the above referenced Subaward.  Further, the undersigned understand this amendment does not alter, in any substantial way, the non-referenced contents of the Original Subaward and </w:t>
      </w:r>
      <w:proofErr w:type="gramStart"/>
      <w:r w:rsidRPr="00927A40">
        <w:rPr>
          <w:b w:val="0"/>
          <w:bCs w:val="0"/>
          <w:iCs/>
          <w:sz w:val="18"/>
          <w:szCs w:val="18"/>
        </w:rPr>
        <w:t>all of</w:t>
      </w:r>
      <w:proofErr w:type="gramEnd"/>
      <w:r w:rsidRPr="00927A40">
        <w:rPr>
          <w:b w:val="0"/>
          <w:bCs w:val="0"/>
          <w:iCs/>
          <w:sz w:val="18"/>
          <w:szCs w:val="18"/>
        </w:rPr>
        <w:t xml:space="preserve"> its Attachments.</w:t>
      </w:r>
    </w:p>
    <w:tbl>
      <w:tblPr>
        <w:tblStyle w:val="TableGrid"/>
        <w:tblW w:w="10785" w:type="dxa"/>
        <w:tblLayout w:type="fixed"/>
        <w:tblLook w:val="04A0" w:firstRow="1" w:lastRow="0" w:firstColumn="1" w:lastColumn="0" w:noHBand="0" w:noVBand="1"/>
      </w:tblPr>
      <w:tblGrid>
        <w:gridCol w:w="3045"/>
        <w:gridCol w:w="6289"/>
        <w:gridCol w:w="1451"/>
      </w:tblGrid>
      <w:tr w:rsidR="00C709E8" w:rsidRPr="00927A40" w14:paraId="78212138" w14:textId="5E421251" w:rsidTr="00C709E8">
        <w:trPr>
          <w:trHeight w:val="466"/>
        </w:trPr>
        <w:tc>
          <w:tcPr>
            <w:tcW w:w="3045" w:type="dxa"/>
            <w:tcBorders>
              <w:top w:val="single" w:sz="12" w:space="0" w:color="auto"/>
              <w:left w:val="single" w:sz="12" w:space="0" w:color="auto"/>
              <w:bottom w:val="single" w:sz="12" w:space="0" w:color="auto"/>
            </w:tcBorders>
          </w:tcPr>
          <w:p w14:paraId="45BAEA8C" w14:textId="7B47A7C0" w:rsidR="00C709E8" w:rsidRPr="00927A40" w:rsidRDefault="00C709E8" w:rsidP="00C709E8">
            <w:pPr>
              <w:rPr>
                <w:rFonts w:ascii="Arial" w:hAnsi="Arial" w:cs="Arial"/>
                <w:sz w:val="18"/>
                <w:szCs w:val="18"/>
              </w:rPr>
            </w:pPr>
            <w:r w:rsidRPr="00927A40">
              <w:rPr>
                <w:rFonts w:ascii="Arial" w:hAnsi="Arial" w:cs="Arial"/>
                <w:sz w:val="18"/>
                <w:szCs w:val="18"/>
              </w:rPr>
              <w:t>Authorized Subrecipient Official</w:t>
            </w:r>
          </w:p>
        </w:tc>
        <w:tc>
          <w:tcPr>
            <w:tcW w:w="6289" w:type="dxa"/>
            <w:tcBorders>
              <w:top w:val="single" w:sz="12" w:space="0" w:color="auto"/>
              <w:bottom w:val="single" w:sz="12" w:space="0" w:color="auto"/>
              <w:right w:val="single" w:sz="12" w:space="0" w:color="auto"/>
            </w:tcBorders>
          </w:tcPr>
          <w:p w14:paraId="4E7EF8F1" w14:textId="5FAA4AF2" w:rsidR="00C709E8" w:rsidRPr="00927A40" w:rsidRDefault="00C709E8" w:rsidP="003775E9">
            <w:pPr>
              <w:jc w:val="center"/>
              <w:rPr>
                <w:rFonts w:ascii="Arial" w:hAnsi="Arial" w:cs="Arial"/>
                <w:b/>
                <w:bCs/>
                <w:sz w:val="18"/>
                <w:szCs w:val="18"/>
              </w:rPr>
            </w:pPr>
            <w:r w:rsidRPr="00927A40">
              <w:rPr>
                <w:rFonts w:ascii="Arial" w:hAnsi="Arial" w:cs="Arial"/>
                <w:b/>
                <w:bCs/>
                <w:sz w:val="18"/>
                <w:szCs w:val="18"/>
              </w:rPr>
              <w:t>Signature</w:t>
            </w:r>
          </w:p>
        </w:tc>
        <w:tc>
          <w:tcPr>
            <w:tcW w:w="1451" w:type="dxa"/>
            <w:tcBorders>
              <w:top w:val="single" w:sz="12" w:space="0" w:color="auto"/>
              <w:bottom w:val="single" w:sz="12" w:space="0" w:color="auto"/>
              <w:right w:val="single" w:sz="12" w:space="0" w:color="auto"/>
            </w:tcBorders>
          </w:tcPr>
          <w:p w14:paraId="27C59128" w14:textId="4994DB01" w:rsidR="00C709E8" w:rsidRPr="00927A40" w:rsidRDefault="00C709E8" w:rsidP="003775E9">
            <w:pPr>
              <w:jc w:val="center"/>
              <w:rPr>
                <w:rFonts w:ascii="Arial" w:hAnsi="Arial" w:cs="Arial"/>
                <w:b/>
                <w:bCs/>
                <w:sz w:val="18"/>
                <w:szCs w:val="18"/>
              </w:rPr>
            </w:pPr>
            <w:r w:rsidRPr="00927A40">
              <w:rPr>
                <w:rFonts w:ascii="Arial" w:hAnsi="Arial" w:cs="Arial"/>
                <w:b/>
                <w:bCs/>
                <w:sz w:val="18"/>
                <w:szCs w:val="18"/>
              </w:rPr>
              <w:t>Date</w:t>
            </w:r>
          </w:p>
        </w:tc>
      </w:tr>
      <w:tr w:rsidR="00C709E8" w:rsidRPr="00927A40" w14:paraId="5D51894B" w14:textId="4F1B5AB1" w:rsidTr="00C709E8">
        <w:trPr>
          <w:trHeight w:val="142"/>
        </w:trPr>
        <w:tc>
          <w:tcPr>
            <w:tcW w:w="3045" w:type="dxa"/>
            <w:tcBorders>
              <w:top w:val="single" w:sz="12" w:space="0" w:color="auto"/>
              <w:left w:val="single" w:sz="12" w:space="0" w:color="auto"/>
              <w:bottom w:val="single" w:sz="12" w:space="0" w:color="auto"/>
            </w:tcBorders>
          </w:tcPr>
          <w:p w14:paraId="0FD24BF2" w14:textId="77777777" w:rsidR="00C709E8" w:rsidRDefault="00C709E8" w:rsidP="00C709E8">
            <w:pPr>
              <w:rPr>
                <w:rFonts w:ascii="Arial" w:hAnsi="Arial" w:cs="Arial"/>
                <w:sz w:val="18"/>
                <w:szCs w:val="18"/>
              </w:rPr>
            </w:pPr>
            <w:r w:rsidRPr="00927A40">
              <w:rPr>
                <w:rFonts w:ascii="Arial" w:hAnsi="Arial" w:cs="Arial"/>
                <w:sz w:val="18"/>
                <w:szCs w:val="18"/>
              </w:rPr>
              <w:t>Grants and Projects Analyst II</w:t>
            </w:r>
          </w:p>
          <w:p w14:paraId="553F7A32" w14:textId="194CA213" w:rsidR="00C709E8" w:rsidRPr="00927A40" w:rsidRDefault="00C709E8" w:rsidP="00C709E8">
            <w:pPr>
              <w:rPr>
                <w:rFonts w:ascii="Arial" w:hAnsi="Arial" w:cs="Arial"/>
                <w:sz w:val="18"/>
                <w:szCs w:val="18"/>
              </w:rPr>
            </w:pPr>
          </w:p>
        </w:tc>
        <w:tc>
          <w:tcPr>
            <w:tcW w:w="6289" w:type="dxa"/>
            <w:tcBorders>
              <w:top w:val="single" w:sz="12" w:space="0" w:color="auto"/>
              <w:bottom w:val="single" w:sz="12" w:space="0" w:color="auto"/>
              <w:right w:val="single" w:sz="12" w:space="0" w:color="auto"/>
            </w:tcBorders>
          </w:tcPr>
          <w:p w14:paraId="4CAB2905" w14:textId="310251D1" w:rsidR="00C709E8" w:rsidRPr="00927A40" w:rsidRDefault="00C709E8" w:rsidP="00093940">
            <w:pPr>
              <w:rPr>
                <w:rFonts w:ascii="Arial" w:hAnsi="Arial" w:cs="Arial"/>
                <w:sz w:val="18"/>
                <w:szCs w:val="18"/>
              </w:rPr>
            </w:pPr>
          </w:p>
        </w:tc>
        <w:tc>
          <w:tcPr>
            <w:tcW w:w="1451" w:type="dxa"/>
            <w:tcBorders>
              <w:top w:val="single" w:sz="12" w:space="0" w:color="auto"/>
              <w:bottom w:val="single" w:sz="12" w:space="0" w:color="auto"/>
              <w:right w:val="single" w:sz="12" w:space="0" w:color="auto"/>
            </w:tcBorders>
          </w:tcPr>
          <w:p w14:paraId="677325EC" w14:textId="77777777" w:rsidR="00C709E8" w:rsidRPr="00927A40" w:rsidRDefault="00C709E8" w:rsidP="00093940">
            <w:pPr>
              <w:rPr>
                <w:rFonts w:ascii="Arial" w:hAnsi="Arial" w:cs="Arial"/>
                <w:sz w:val="18"/>
                <w:szCs w:val="18"/>
              </w:rPr>
            </w:pPr>
          </w:p>
        </w:tc>
      </w:tr>
      <w:tr w:rsidR="00C709E8" w:rsidRPr="00927A40" w14:paraId="727E5C74" w14:textId="340CB51B" w:rsidTr="00C709E8">
        <w:trPr>
          <w:trHeight w:val="142"/>
        </w:trPr>
        <w:tc>
          <w:tcPr>
            <w:tcW w:w="3045" w:type="dxa"/>
            <w:tcBorders>
              <w:top w:val="single" w:sz="12" w:space="0" w:color="auto"/>
              <w:left w:val="single" w:sz="12" w:space="0" w:color="auto"/>
              <w:bottom w:val="single" w:sz="12" w:space="0" w:color="auto"/>
            </w:tcBorders>
          </w:tcPr>
          <w:p w14:paraId="6C8471AC" w14:textId="07F4F94A" w:rsidR="00C709E8" w:rsidRPr="00927A40" w:rsidRDefault="00C709E8" w:rsidP="00237C2C">
            <w:pPr>
              <w:rPr>
                <w:rFonts w:ascii="Arial" w:hAnsi="Arial" w:cs="Arial"/>
                <w:sz w:val="18"/>
                <w:szCs w:val="18"/>
              </w:rPr>
            </w:pPr>
            <w:r w:rsidRPr="00927A40">
              <w:rPr>
                <w:rFonts w:ascii="Arial" w:hAnsi="Arial" w:cs="Arial"/>
                <w:sz w:val="18"/>
                <w:szCs w:val="18"/>
              </w:rPr>
              <w:t xml:space="preserve">Deputy Administrator, Division of </w:t>
            </w:r>
            <w:proofErr w:type="gramStart"/>
            <w:r w:rsidRPr="00927A40">
              <w:rPr>
                <w:rFonts w:ascii="Arial" w:hAnsi="Arial" w:cs="Arial"/>
                <w:sz w:val="18"/>
                <w:szCs w:val="18"/>
              </w:rPr>
              <w:t>Child</w:t>
            </w:r>
            <w:proofErr w:type="gramEnd"/>
            <w:r w:rsidRPr="00927A40">
              <w:rPr>
                <w:rFonts w:ascii="Arial" w:hAnsi="Arial" w:cs="Arial"/>
                <w:sz w:val="18"/>
                <w:szCs w:val="18"/>
              </w:rPr>
              <w:t xml:space="preserve"> and Family Services </w:t>
            </w:r>
          </w:p>
        </w:tc>
        <w:tc>
          <w:tcPr>
            <w:tcW w:w="6289" w:type="dxa"/>
            <w:tcBorders>
              <w:top w:val="single" w:sz="12" w:space="0" w:color="auto"/>
              <w:bottom w:val="single" w:sz="12" w:space="0" w:color="auto"/>
              <w:right w:val="single" w:sz="12" w:space="0" w:color="auto"/>
            </w:tcBorders>
          </w:tcPr>
          <w:p w14:paraId="01BAB354" w14:textId="3582C73F" w:rsidR="00C709E8" w:rsidRPr="00927A40" w:rsidRDefault="00C709E8" w:rsidP="00093940">
            <w:pPr>
              <w:rPr>
                <w:rFonts w:ascii="Arial" w:hAnsi="Arial" w:cs="Arial"/>
                <w:sz w:val="18"/>
                <w:szCs w:val="18"/>
              </w:rPr>
            </w:pPr>
          </w:p>
        </w:tc>
        <w:tc>
          <w:tcPr>
            <w:tcW w:w="1451" w:type="dxa"/>
            <w:tcBorders>
              <w:top w:val="single" w:sz="12" w:space="0" w:color="auto"/>
              <w:bottom w:val="single" w:sz="12" w:space="0" w:color="auto"/>
              <w:right w:val="single" w:sz="12" w:space="0" w:color="auto"/>
            </w:tcBorders>
          </w:tcPr>
          <w:p w14:paraId="668CA299" w14:textId="77777777" w:rsidR="00C709E8" w:rsidRPr="00927A40" w:rsidRDefault="00C709E8" w:rsidP="00093940">
            <w:pPr>
              <w:rPr>
                <w:rFonts w:ascii="Arial" w:hAnsi="Arial" w:cs="Arial"/>
                <w:sz w:val="18"/>
                <w:szCs w:val="18"/>
              </w:rPr>
            </w:pPr>
          </w:p>
        </w:tc>
      </w:tr>
      <w:bookmarkEnd w:id="0"/>
    </w:tbl>
    <w:p w14:paraId="28D4F73C" w14:textId="5DD47F03" w:rsidR="006A58AF" w:rsidRDefault="006A58AF" w:rsidP="004C65BC">
      <w:pPr>
        <w:tabs>
          <w:tab w:val="left" w:pos="9715"/>
        </w:tabs>
        <w:rPr>
          <w:rFonts w:ascii="Arial" w:hAnsi="Arial" w:cs="Arial"/>
        </w:rPr>
      </w:pPr>
    </w:p>
    <w:p w14:paraId="3C198FC6" w14:textId="77777777" w:rsidR="006A58AF" w:rsidRDefault="006A58AF">
      <w:pPr>
        <w:rPr>
          <w:rFonts w:ascii="Arial" w:hAnsi="Arial" w:cs="Arial"/>
        </w:rPr>
      </w:pPr>
      <w:r>
        <w:rPr>
          <w:rFonts w:ascii="Arial" w:hAnsi="Arial" w:cs="Arial"/>
        </w:rPr>
        <w:br w:type="page"/>
      </w:r>
    </w:p>
    <w:p w14:paraId="0BD0A19B" w14:textId="77777777" w:rsidR="00F7640A" w:rsidRPr="00D27886" w:rsidRDefault="00F7640A" w:rsidP="004C65BC">
      <w:pPr>
        <w:tabs>
          <w:tab w:val="left" w:pos="9715"/>
        </w:tabs>
        <w:rPr>
          <w:rFonts w:ascii="Arial" w:hAnsi="Arial" w:cs="Arial"/>
        </w:rPr>
      </w:pPr>
    </w:p>
    <w:p w14:paraId="65BFE440" w14:textId="77777777" w:rsidR="00856089" w:rsidRPr="00D27886" w:rsidRDefault="00856089" w:rsidP="004C65BC">
      <w:pPr>
        <w:tabs>
          <w:tab w:val="left" w:pos="9715"/>
        </w:tabs>
        <w:rPr>
          <w:rFonts w:ascii="Arial" w:hAnsi="Arial" w:cs="Arial"/>
        </w:rPr>
      </w:pPr>
    </w:p>
    <w:p w14:paraId="50EA227D" w14:textId="0E248346" w:rsidR="003A5B4C" w:rsidRPr="002C3508" w:rsidRDefault="000C2DCC" w:rsidP="000C2DCC">
      <w:pPr>
        <w:tabs>
          <w:tab w:val="center" w:pos="5400"/>
          <w:tab w:val="right" w:pos="10800"/>
        </w:tabs>
        <w:spacing w:after="0" w:line="259" w:lineRule="auto"/>
        <w:rPr>
          <w:rFonts w:ascii="Arial" w:eastAsia="Calibri" w:hAnsi="Arial" w:cs="Arial"/>
          <w:b/>
          <w:sz w:val="16"/>
          <w:szCs w:val="16"/>
        </w:rPr>
      </w:pPr>
      <w:r>
        <w:rPr>
          <w:rFonts w:ascii="Arial" w:eastAsia="Calibri" w:hAnsi="Arial" w:cs="Arial"/>
          <w:b/>
          <w:sz w:val="16"/>
          <w:szCs w:val="16"/>
        </w:rPr>
        <w:tab/>
      </w:r>
      <w:r w:rsidR="003A5B4C" w:rsidRPr="002C3508">
        <w:rPr>
          <w:rFonts w:ascii="Arial" w:eastAsia="Calibri" w:hAnsi="Arial" w:cs="Arial"/>
          <w:b/>
          <w:sz w:val="16"/>
          <w:szCs w:val="16"/>
        </w:rPr>
        <w:t xml:space="preserve">NOTICE OF SUBAWARD ADDITIONAL FEDERAL FUNDING SHEET (OPTIONAL) </w:t>
      </w:r>
      <w:r w:rsidR="000D53FC">
        <w:rPr>
          <w:rFonts w:ascii="Arial" w:eastAsia="Calibri" w:hAnsi="Arial" w:cs="Arial"/>
          <w:b/>
          <w:sz w:val="16"/>
          <w:szCs w:val="16"/>
        </w:rPr>
        <w:t>(GMU UISE ONLY)</w:t>
      </w:r>
      <w:r>
        <w:rPr>
          <w:rFonts w:ascii="Arial" w:eastAsia="Calibri" w:hAnsi="Arial" w:cs="Arial"/>
          <w:b/>
          <w:sz w:val="16"/>
          <w:szCs w:val="16"/>
        </w:rPr>
        <w:tab/>
      </w:r>
    </w:p>
    <w:tbl>
      <w:tblPr>
        <w:tblStyle w:val="TableGrid"/>
        <w:tblW w:w="10890" w:type="dxa"/>
        <w:tblLook w:val="04A0" w:firstRow="1" w:lastRow="0" w:firstColumn="1" w:lastColumn="0" w:noHBand="0" w:noVBand="1"/>
      </w:tblPr>
      <w:tblGrid>
        <w:gridCol w:w="4950"/>
        <w:gridCol w:w="945"/>
        <w:gridCol w:w="765"/>
        <w:gridCol w:w="1800"/>
        <w:gridCol w:w="360"/>
        <w:gridCol w:w="2070"/>
      </w:tblGrid>
      <w:tr w:rsidR="003A5B4C" w:rsidRPr="002C3508" w14:paraId="69765B12" w14:textId="77777777" w:rsidTr="00F243F6">
        <w:tc>
          <w:tcPr>
            <w:tcW w:w="10890" w:type="dxa"/>
            <w:gridSpan w:val="6"/>
          </w:tcPr>
          <w:p w14:paraId="413A0248" w14:textId="58A71ED3" w:rsidR="006E7DE8" w:rsidRPr="002C3508" w:rsidRDefault="003A5B4C" w:rsidP="00951B87">
            <w:pPr>
              <w:rPr>
                <w:rFonts w:ascii="Arial" w:eastAsia="Calibri" w:hAnsi="Arial" w:cs="Arial"/>
                <w:b/>
                <w:sz w:val="16"/>
                <w:szCs w:val="16"/>
              </w:rPr>
            </w:pPr>
            <w:bookmarkStart w:id="3" w:name="_Hlk493151040"/>
            <w:r w:rsidRPr="002C3508">
              <w:rPr>
                <w:rFonts w:ascii="Arial" w:eastAsia="Calibri" w:hAnsi="Arial" w:cs="Arial"/>
                <w:b/>
                <w:sz w:val="16"/>
                <w:szCs w:val="16"/>
              </w:rPr>
              <w:t>Federal Award Computation</w:t>
            </w:r>
          </w:p>
        </w:tc>
      </w:tr>
      <w:tr w:rsidR="003A5B4C" w:rsidRPr="002C3508" w14:paraId="1BCC8E95" w14:textId="77777777" w:rsidTr="00F243F6">
        <w:trPr>
          <w:trHeight w:val="2483"/>
        </w:trPr>
        <w:tc>
          <w:tcPr>
            <w:tcW w:w="8460" w:type="dxa"/>
            <w:gridSpan w:val="4"/>
          </w:tcPr>
          <w:p w14:paraId="7C90B659"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Total Obligated by this Action:</w:t>
            </w:r>
          </w:p>
          <w:p w14:paraId="56B07B5A"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Cumulative Prior Awards this Budget Period:</w:t>
            </w:r>
          </w:p>
          <w:p w14:paraId="4B7911D2"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Total Federal Funds Awarded to Date:</w:t>
            </w:r>
          </w:p>
          <w:p w14:paraId="7EAD953A" w14:textId="77777777" w:rsidR="003A5B4C" w:rsidRPr="002C3508" w:rsidRDefault="003A5B4C" w:rsidP="00951B87">
            <w:pPr>
              <w:rPr>
                <w:rFonts w:ascii="Arial" w:eastAsia="Calibri" w:hAnsi="Arial" w:cs="Arial"/>
                <w:sz w:val="16"/>
                <w:szCs w:val="16"/>
              </w:rPr>
            </w:pPr>
          </w:p>
          <w:p w14:paraId="6442E082" w14:textId="77777777" w:rsidR="003A5B4C" w:rsidRPr="00D27886" w:rsidRDefault="003A5B4C" w:rsidP="00951B87">
            <w:pPr>
              <w:contextualSpacing/>
              <w:rPr>
                <w:rFonts w:ascii="Arial" w:eastAsia="Calibri" w:hAnsi="Arial" w:cs="Arial"/>
                <w:sz w:val="16"/>
                <w:szCs w:val="16"/>
              </w:rPr>
            </w:pPr>
            <w:r w:rsidRPr="002C3508">
              <w:rPr>
                <w:rFonts w:ascii="Arial" w:eastAsia="Calibri" w:hAnsi="Arial" w:cs="Arial"/>
                <w:sz w:val="16"/>
                <w:szCs w:val="16"/>
              </w:rPr>
              <w:t xml:space="preserve">Match Required  </w:t>
            </w:r>
            <w:sdt>
              <w:sdtPr>
                <w:rPr>
                  <w:rFonts w:ascii="Arial" w:eastAsia="Calibri" w:hAnsi="Arial" w:cs="Arial"/>
                  <w:sz w:val="16"/>
                  <w:szCs w:val="16"/>
                </w:rPr>
                <w:id w:val="1550807145"/>
                <w14:checkbox>
                  <w14:checked w14:val="0"/>
                  <w14:checkedState w14:val="2612" w14:font="MS Gothic"/>
                  <w14:uncheckedState w14:val="2610" w14:font="MS Gothic"/>
                </w14:checkbox>
              </w:sdtPr>
              <w:sdtEndPr/>
              <w:sdtContent>
                <w:r w:rsidRPr="002C3508">
                  <w:rPr>
                    <w:rFonts w:ascii="Segoe UI Symbol" w:eastAsia="Calibri" w:hAnsi="Segoe UI Symbol" w:cs="Segoe UI Symbol"/>
                    <w:sz w:val="16"/>
                    <w:szCs w:val="16"/>
                  </w:rPr>
                  <w:t>☐</w:t>
                </w:r>
              </w:sdtContent>
            </w:sdt>
            <w:r w:rsidRPr="002C3508">
              <w:rPr>
                <w:rFonts w:ascii="Arial" w:eastAsia="Calibri" w:hAnsi="Arial" w:cs="Arial"/>
                <w:sz w:val="16"/>
                <w:szCs w:val="16"/>
              </w:rPr>
              <w:t xml:space="preserve"> Y   </w:t>
            </w:r>
            <w:sdt>
              <w:sdtPr>
                <w:rPr>
                  <w:rFonts w:ascii="Arial" w:eastAsia="Calibri" w:hAnsi="Arial" w:cs="Arial"/>
                  <w:sz w:val="16"/>
                  <w:szCs w:val="16"/>
                </w:rPr>
                <w:id w:val="-969513000"/>
                <w14:checkbox>
                  <w14:checked w14:val="0"/>
                  <w14:checkedState w14:val="2612" w14:font="MS Gothic"/>
                  <w14:uncheckedState w14:val="2610" w14:font="MS Gothic"/>
                </w14:checkbox>
              </w:sdtPr>
              <w:sdtEndPr/>
              <w:sdtContent>
                <w:r w:rsidRPr="002C3508">
                  <w:rPr>
                    <w:rFonts w:ascii="Segoe UI Symbol" w:eastAsia="Calibri" w:hAnsi="Segoe UI Symbol" w:cs="Segoe UI Symbol"/>
                    <w:sz w:val="16"/>
                    <w:szCs w:val="16"/>
                  </w:rPr>
                  <w:t>☐</w:t>
                </w:r>
              </w:sdtContent>
            </w:sdt>
            <w:r w:rsidRPr="002C3508">
              <w:rPr>
                <w:rFonts w:ascii="Arial" w:eastAsia="Calibri" w:hAnsi="Arial" w:cs="Arial"/>
                <w:sz w:val="16"/>
                <w:szCs w:val="16"/>
              </w:rPr>
              <w:t xml:space="preserve"> </w:t>
            </w:r>
            <w:proofErr w:type="gramStart"/>
            <w:r w:rsidRPr="002C3508">
              <w:rPr>
                <w:rFonts w:ascii="Arial" w:eastAsia="Calibri" w:hAnsi="Arial" w:cs="Arial"/>
                <w:sz w:val="16"/>
                <w:szCs w:val="16"/>
              </w:rPr>
              <w:t>N</w:t>
            </w:r>
            <w:proofErr w:type="gramEnd"/>
          </w:p>
          <w:p w14:paraId="74ABC09A" w14:textId="77777777" w:rsidR="003A5B4C" w:rsidRPr="00D27886" w:rsidRDefault="003A5B4C" w:rsidP="00951B87">
            <w:pPr>
              <w:contextualSpacing/>
              <w:rPr>
                <w:rFonts w:ascii="Arial" w:eastAsia="Calibri" w:hAnsi="Arial" w:cs="Arial"/>
                <w:sz w:val="16"/>
                <w:szCs w:val="16"/>
              </w:rPr>
            </w:pPr>
            <w:r w:rsidRPr="00D27886">
              <w:rPr>
                <w:rFonts w:ascii="Arial" w:eastAsia="Calibri" w:hAnsi="Arial" w:cs="Arial"/>
                <w:sz w:val="16"/>
                <w:szCs w:val="16"/>
              </w:rPr>
              <w:t xml:space="preserve">Amount Required this Action: </w:t>
            </w:r>
          </w:p>
          <w:p w14:paraId="7C08CAEE" w14:textId="77777777" w:rsidR="003A5B4C" w:rsidRPr="00D27886" w:rsidRDefault="003A5B4C" w:rsidP="00951B87">
            <w:pPr>
              <w:contextualSpacing/>
              <w:rPr>
                <w:rFonts w:ascii="Arial" w:eastAsia="Calibri" w:hAnsi="Arial" w:cs="Arial"/>
                <w:sz w:val="16"/>
                <w:szCs w:val="16"/>
              </w:rPr>
            </w:pPr>
            <w:r w:rsidRPr="00D27886">
              <w:rPr>
                <w:rFonts w:ascii="Arial" w:eastAsia="Calibri" w:hAnsi="Arial" w:cs="Arial"/>
                <w:sz w:val="16"/>
                <w:szCs w:val="16"/>
              </w:rPr>
              <w:t>Amount Required Prior Awards:</w:t>
            </w:r>
          </w:p>
          <w:p w14:paraId="785DF761" w14:textId="77777777" w:rsidR="003A5B4C" w:rsidRPr="00D27886" w:rsidRDefault="003A5B4C" w:rsidP="00951B87">
            <w:pPr>
              <w:contextualSpacing/>
              <w:rPr>
                <w:rFonts w:ascii="Arial" w:eastAsia="Calibri" w:hAnsi="Arial" w:cs="Arial"/>
                <w:sz w:val="16"/>
                <w:szCs w:val="16"/>
              </w:rPr>
            </w:pPr>
            <w:r w:rsidRPr="00D27886">
              <w:rPr>
                <w:rFonts w:ascii="Arial" w:eastAsia="Calibri" w:hAnsi="Arial" w:cs="Arial"/>
                <w:sz w:val="16"/>
                <w:szCs w:val="16"/>
              </w:rPr>
              <w:t>Total Match Amount Required:</w:t>
            </w:r>
          </w:p>
          <w:p w14:paraId="47E84C3C" w14:textId="094BE048" w:rsidR="003A5B4C" w:rsidRPr="00D27886" w:rsidRDefault="003A5B4C" w:rsidP="00951B87">
            <w:pPr>
              <w:contextualSpacing/>
              <w:rPr>
                <w:rFonts w:ascii="Arial" w:eastAsia="Calibri" w:hAnsi="Arial" w:cs="Arial"/>
                <w:sz w:val="16"/>
                <w:szCs w:val="16"/>
              </w:rPr>
            </w:pPr>
            <w:r w:rsidRPr="00D27886">
              <w:rPr>
                <w:rFonts w:ascii="Arial" w:eastAsia="Calibri" w:hAnsi="Arial" w:cs="Arial"/>
                <w:sz w:val="16"/>
                <w:szCs w:val="16"/>
              </w:rPr>
              <w:t xml:space="preserve">Research and Development (R&amp;D) </w:t>
            </w:r>
            <w:sdt>
              <w:sdtPr>
                <w:rPr>
                  <w:rFonts w:ascii="Arial" w:eastAsia="Calibri" w:hAnsi="Arial" w:cs="Arial"/>
                  <w:sz w:val="16"/>
                  <w:szCs w:val="16"/>
                </w:rPr>
                <w:id w:val="315684326"/>
                <w14:checkbox>
                  <w14:checked w14:val="0"/>
                  <w14:checkedState w14:val="2612" w14:font="MS Gothic"/>
                  <w14:uncheckedState w14:val="2610" w14:font="MS Gothic"/>
                </w14:checkbox>
              </w:sdtPr>
              <w:sdtEndPr/>
              <w:sdtContent>
                <w:r w:rsidRPr="00D27886">
                  <w:rPr>
                    <w:rFonts w:ascii="Segoe UI Symbol" w:eastAsia="Calibri" w:hAnsi="Segoe UI Symbol" w:cs="Segoe UI Symbol"/>
                    <w:sz w:val="16"/>
                    <w:szCs w:val="16"/>
                  </w:rPr>
                  <w:t>☐</w:t>
                </w:r>
              </w:sdtContent>
            </w:sdt>
            <w:r w:rsidRPr="00D27886">
              <w:rPr>
                <w:rFonts w:ascii="Arial" w:eastAsia="Calibri" w:hAnsi="Arial" w:cs="Arial"/>
                <w:sz w:val="16"/>
                <w:szCs w:val="16"/>
              </w:rPr>
              <w:t xml:space="preserve"> Y   </w:t>
            </w:r>
            <w:sdt>
              <w:sdtPr>
                <w:rPr>
                  <w:rFonts w:ascii="Arial" w:eastAsia="Calibri" w:hAnsi="Arial" w:cs="Arial"/>
                  <w:sz w:val="16"/>
                  <w:szCs w:val="16"/>
                </w:rPr>
                <w:id w:val="-391572239"/>
                <w14:checkbox>
                  <w14:checked w14:val="0"/>
                  <w14:checkedState w14:val="2612" w14:font="MS Gothic"/>
                  <w14:uncheckedState w14:val="2610" w14:font="MS Gothic"/>
                </w14:checkbox>
              </w:sdtPr>
              <w:sdtEndPr/>
              <w:sdtContent>
                <w:r w:rsidR="000C2DCC" w:rsidRPr="00D27886">
                  <w:rPr>
                    <w:rFonts w:ascii="MS Gothic" w:eastAsia="MS Gothic" w:hAnsi="MS Gothic" w:cs="Arial" w:hint="eastAsia"/>
                    <w:sz w:val="16"/>
                    <w:szCs w:val="16"/>
                  </w:rPr>
                  <w:t>☐</w:t>
                </w:r>
              </w:sdtContent>
            </w:sdt>
            <w:r w:rsidRPr="00D27886">
              <w:rPr>
                <w:rFonts w:ascii="Arial" w:eastAsia="Calibri" w:hAnsi="Arial" w:cs="Arial"/>
                <w:sz w:val="16"/>
                <w:szCs w:val="16"/>
              </w:rPr>
              <w:t xml:space="preserve"> </w:t>
            </w:r>
            <w:proofErr w:type="gramStart"/>
            <w:r w:rsidRPr="00D27886">
              <w:rPr>
                <w:rFonts w:ascii="Arial" w:eastAsia="Calibri" w:hAnsi="Arial" w:cs="Arial"/>
                <w:sz w:val="16"/>
                <w:szCs w:val="16"/>
              </w:rPr>
              <w:t>N</w:t>
            </w:r>
            <w:proofErr w:type="gramEnd"/>
          </w:p>
          <w:p w14:paraId="35C16759" w14:textId="77777777" w:rsidR="003A5B4C" w:rsidRPr="00D27886" w:rsidRDefault="003A5B4C" w:rsidP="00951B87">
            <w:pPr>
              <w:rPr>
                <w:rFonts w:ascii="Arial" w:hAnsi="Arial" w:cs="Arial"/>
                <w:b/>
                <w:sz w:val="16"/>
                <w:szCs w:val="16"/>
                <w:u w:val="single"/>
              </w:rPr>
            </w:pPr>
            <w:r w:rsidRPr="00D27886">
              <w:rPr>
                <w:rFonts w:ascii="Arial" w:hAnsi="Arial" w:cs="Arial"/>
                <w:b/>
                <w:sz w:val="16"/>
                <w:szCs w:val="16"/>
                <w:u w:val="single"/>
              </w:rPr>
              <w:t>Federal Budget Period</w:t>
            </w:r>
            <w:r w:rsidRPr="00D27886">
              <w:rPr>
                <w:rFonts w:ascii="Arial" w:hAnsi="Arial" w:cs="Arial"/>
                <w:b/>
                <w:sz w:val="16"/>
                <w:szCs w:val="16"/>
              </w:rPr>
              <w:t>:</w:t>
            </w:r>
          </w:p>
          <w:p w14:paraId="57A69B18" w14:textId="77777777" w:rsidR="003A5B4C" w:rsidRPr="00D27886" w:rsidRDefault="003A5B4C" w:rsidP="00951B87">
            <w:pPr>
              <w:rPr>
                <w:rFonts w:ascii="Arial" w:hAnsi="Arial" w:cs="Arial"/>
                <w:sz w:val="16"/>
                <w:szCs w:val="16"/>
              </w:rPr>
            </w:pPr>
            <w:r w:rsidRPr="00D27886">
              <w:rPr>
                <w:rFonts w:ascii="Arial" w:hAnsi="Arial" w:cs="Arial"/>
                <w:sz w:val="16"/>
                <w:szCs w:val="16"/>
                <w:highlight w:val="yellow"/>
              </w:rPr>
              <w:t xml:space="preserve">Start Date </w:t>
            </w:r>
            <w:r w:rsidRPr="00D27886">
              <w:rPr>
                <w:rFonts w:ascii="Arial" w:hAnsi="Arial" w:cs="Arial"/>
                <w:sz w:val="16"/>
                <w:szCs w:val="16"/>
              </w:rPr>
              <w:t xml:space="preserve">through </w:t>
            </w:r>
            <w:r w:rsidRPr="00D27886">
              <w:rPr>
                <w:rFonts w:ascii="Arial" w:hAnsi="Arial" w:cs="Arial"/>
                <w:sz w:val="16"/>
                <w:szCs w:val="16"/>
                <w:highlight w:val="yellow"/>
              </w:rPr>
              <w:t>End Date</w:t>
            </w:r>
          </w:p>
          <w:p w14:paraId="2D98D8C9" w14:textId="77777777" w:rsidR="003A5B4C" w:rsidRPr="00D27886" w:rsidRDefault="003A5B4C" w:rsidP="00951B87">
            <w:pPr>
              <w:rPr>
                <w:rFonts w:ascii="Arial" w:hAnsi="Arial" w:cs="Arial"/>
                <w:b/>
                <w:sz w:val="16"/>
                <w:szCs w:val="16"/>
                <w:u w:val="single"/>
              </w:rPr>
            </w:pPr>
            <w:r w:rsidRPr="00D27886">
              <w:rPr>
                <w:rFonts w:ascii="Arial" w:hAnsi="Arial" w:cs="Arial"/>
                <w:b/>
                <w:sz w:val="16"/>
                <w:szCs w:val="16"/>
                <w:u w:val="single"/>
              </w:rPr>
              <w:t>Federal Project Period</w:t>
            </w:r>
            <w:r w:rsidRPr="00D27886">
              <w:rPr>
                <w:rFonts w:ascii="Arial" w:hAnsi="Arial" w:cs="Arial"/>
                <w:b/>
                <w:sz w:val="16"/>
                <w:szCs w:val="16"/>
              </w:rPr>
              <w:t>:</w:t>
            </w:r>
          </w:p>
          <w:p w14:paraId="5BC17487" w14:textId="77777777" w:rsidR="003A5B4C" w:rsidRPr="00D27886" w:rsidRDefault="003A5B4C" w:rsidP="00951B87">
            <w:pPr>
              <w:rPr>
                <w:rFonts w:ascii="Arial" w:hAnsi="Arial" w:cs="Arial"/>
                <w:sz w:val="16"/>
                <w:szCs w:val="16"/>
              </w:rPr>
            </w:pPr>
            <w:r w:rsidRPr="00D27886">
              <w:rPr>
                <w:rFonts w:ascii="Arial" w:hAnsi="Arial" w:cs="Arial"/>
                <w:sz w:val="16"/>
                <w:szCs w:val="16"/>
                <w:highlight w:val="yellow"/>
              </w:rPr>
              <w:t xml:space="preserve">Start Date </w:t>
            </w:r>
            <w:r w:rsidRPr="00D27886">
              <w:rPr>
                <w:rFonts w:ascii="Arial" w:hAnsi="Arial" w:cs="Arial"/>
                <w:sz w:val="16"/>
                <w:szCs w:val="16"/>
              </w:rPr>
              <w:t xml:space="preserve">through </w:t>
            </w:r>
            <w:r w:rsidRPr="00D27886">
              <w:rPr>
                <w:rFonts w:ascii="Arial" w:hAnsi="Arial" w:cs="Arial"/>
                <w:sz w:val="16"/>
                <w:szCs w:val="16"/>
                <w:highlight w:val="yellow"/>
              </w:rPr>
              <w:t>End Date</w:t>
            </w:r>
          </w:p>
          <w:p w14:paraId="27A05342" w14:textId="77777777" w:rsidR="003A5B4C" w:rsidRPr="002C3508" w:rsidRDefault="003A5B4C" w:rsidP="00951B87">
            <w:pPr>
              <w:rPr>
                <w:rFonts w:ascii="Arial" w:hAnsi="Arial" w:cs="Arial"/>
                <w:sz w:val="16"/>
                <w:szCs w:val="16"/>
              </w:rPr>
            </w:pPr>
          </w:p>
          <w:p w14:paraId="4CA6DA40" w14:textId="77777777" w:rsidR="003A5B4C" w:rsidRPr="002C3508" w:rsidRDefault="003A5B4C" w:rsidP="00951B87">
            <w:pPr>
              <w:contextualSpacing/>
              <w:rPr>
                <w:rFonts w:ascii="Arial" w:eastAsia="Calibri" w:hAnsi="Arial" w:cs="Arial"/>
                <w:b/>
                <w:sz w:val="16"/>
                <w:szCs w:val="16"/>
              </w:rPr>
            </w:pPr>
            <w:r w:rsidRPr="002C3508">
              <w:rPr>
                <w:rFonts w:ascii="Arial" w:hAnsi="Arial" w:cs="Arial"/>
                <w:b/>
                <w:sz w:val="16"/>
                <w:szCs w:val="16"/>
              </w:rPr>
              <w:t>FOR AGENCY USE ONLY</w:t>
            </w:r>
          </w:p>
        </w:tc>
        <w:tc>
          <w:tcPr>
            <w:tcW w:w="360" w:type="dxa"/>
          </w:tcPr>
          <w:p w14:paraId="380FA9D5"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w:t>
            </w:r>
          </w:p>
          <w:p w14:paraId="4BF32F63"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w:t>
            </w:r>
          </w:p>
          <w:p w14:paraId="4B6DCF17"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w:t>
            </w:r>
          </w:p>
          <w:p w14:paraId="4EAE954C" w14:textId="77777777" w:rsidR="003A5B4C" w:rsidRPr="002C3508" w:rsidRDefault="003A5B4C" w:rsidP="00951B87">
            <w:pPr>
              <w:rPr>
                <w:rFonts w:ascii="Arial" w:eastAsia="Calibri" w:hAnsi="Arial" w:cs="Arial"/>
                <w:sz w:val="16"/>
                <w:szCs w:val="16"/>
              </w:rPr>
            </w:pPr>
          </w:p>
          <w:p w14:paraId="1AA26CB0" w14:textId="77777777" w:rsidR="003A5B4C" w:rsidRPr="002C3508" w:rsidRDefault="003A5B4C" w:rsidP="00951B87">
            <w:pPr>
              <w:rPr>
                <w:rFonts w:ascii="Arial" w:eastAsia="Calibri" w:hAnsi="Arial" w:cs="Arial"/>
                <w:sz w:val="16"/>
                <w:szCs w:val="16"/>
              </w:rPr>
            </w:pPr>
          </w:p>
          <w:p w14:paraId="64305AE0"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w:t>
            </w:r>
          </w:p>
          <w:p w14:paraId="2E1B3365"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w:t>
            </w:r>
          </w:p>
          <w:p w14:paraId="648F725F"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w:t>
            </w:r>
          </w:p>
        </w:tc>
        <w:tc>
          <w:tcPr>
            <w:tcW w:w="2070" w:type="dxa"/>
          </w:tcPr>
          <w:p w14:paraId="6E2387B1" w14:textId="77777777" w:rsidR="003A5B4C" w:rsidRPr="002C3508" w:rsidRDefault="003A5B4C" w:rsidP="00951B87">
            <w:pPr>
              <w:jc w:val="right"/>
              <w:rPr>
                <w:rFonts w:ascii="Arial" w:eastAsia="Calibri" w:hAnsi="Arial" w:cs="Arial"/>
                <w:sz w:val="16"/>
                <w:szCs w:val="16"/>
              </w:rPr>
            </w:pPr>
            <w:r w:rsidRPr="002C3508">
              <w:rPr>
                <w:rFonts w:ascii="Arial" w:eastAsia="Calibri" w:hAnsi="Arial" w:cs="Arial"/>
                <w:sz w:val="16"/>
                <w:szCs w:val="16"/>
              </w:rPr>
              <w:t>0.00                                  0.00</w:t>
            </w:r>
          </w:p>
          <w:p w14:paraId="641981B1" w14:textId="77777777" w:rsidR="003A5B4C" w:rsidRPr="002C3508" w:rsidRDefault="003A5B4C" w:rsidP="00951B87">
            <w:pPr>
              <w:jc w:val="right"/>
              <w:rPr>
                <w:rFonts w:ascii="Arial" w:eastAsia="Calibri" w:hAnsi="Arial" w:cs="Arial"/>
                <w:sz w:val="16"/>
                <w:szCs w:val="16"/>
              </w:rPr>
            </w:pPr>
            <w:r w:rsidRPr="002C3508">
              <w:rPr>
                <w:rFonts w:ascii="Arial" w:eastAsia="Calibri" w:hAnsi="Arial" w:cs="Arial"/>
                <w:sz w:val="16"/>
                <w:szCs w:val="16"/>
              </w:rPr>
              <w:t xml:space="preserve">0.00                                                        </w:t>
            </w:r>
          </w:p>
          <w:p w14:paraId="41914ED3" w14:textId="77777777" w:rsidR="003A5B4C" w:rsidRPr="002C3508" w:rsidRDefault="003A5B4C" w:rsidP="00951B87">
            <w:pPr>
              <w:jc w:val="right"/>
              <w:rPr>
                <w:rFonts w:ascii="Arial" w:eastAsia="Calibri" w:hAnsi="Arial" w:cs="Arial"/>
                <w:sz w:val="16"/>
                <w:szCs w:val="16"/>
              </w:rPr>
            </w:pPr>
            <w:r w:rsidRPr="002C3508">
              <w:rPr>
                <w:rFonts w:ascii="Arial" w:eastAsia="Calibri" w:hAnsi="Arial" w:cs="Arial"/>
                <w:sz w:val="16"/>
                <w:szCs w:val="16"/>
              </w:rPr>
              <w:t xml:space="preserve">                                  </w:t>
            </w:r>
          </w:p>
          <w:p w14:paraId="7E89C13A" w14:textId="77777777" w:rsidR="003A5B4C" w:rsidRPr="002C3508" w:rsidRDefault="003A5B4C" w:rsidP="00951B87">
            <w:pPr>
              <w:ind w:firstLine="342"/>
              <w:jc w:val="right"/>
              <w:rPr>
                <w:rFonts w:ascii="Arial" w:eastAsia="Calibri" w:hAnsi="Arial" w:cs="Arial"/>
                <w:sz w:val="16"/>
                <w:szCs w:val="16"/>
              </w:rPr>
            </w:pPr>
          </w:p>
          <w:p w14:paraId="05C6C057" w14:textId="77777777" w:rsidR="003A5B4C" w:rsidRPr="002C3508" w:rsidRDefault="003A5B4C" w:rsidP="00951B87">
            <w:pPr>
              <w:ind w:firstLine="342"/>
              <w:jc w:val="right"/>
              <w:rPr>
                <w:rFonts w:ascii="Arial" w:eastAsia="Calibri" w:hAnsi="Arial" w:cs="Arial"/>
                <w:sz w:val="16"/>
                <w:szCs w:val="16"/>
              </w:rPr>
            </w:pPr>
            <w:r w:rsidRPr="002C3508">
              <w:rPr>
                <w:rFonts w:ascii="Arial" w:eastAsia="Calibri" w:hAnsi="Arial" w:cs="Arial"/>
                <w:sz w:val="16"/>
                <w:szCs w:val="16"/>
              </w:rPr>
              <w:t>0.00</w:t>
            </w:r>
          </w:p>
          <w:p w14:paraId="34CD7D3B" w14:textId="77777777" w:rsidR="003A5B4C" w:rsidRPr="002C3508" w:rsidRDefault="003A5B4C" w:rsidP="00951B87">
            <w:pPr>
              <w:jc w:val="right"/>
              <w:rPr>
                <w:rFonts w:ascii="Arial" w:eastAsia="Calibri" w:hAnsi="Arial" w:cs="Arial"/>
                <w:sz w:val="16"/>
                <w:szCs w:val="16"/>
              </w:rPr>
            </w:pPr>
            <w:r w:rsidRPr="002C3508">
              <w:rPr>
                <w:rFonts w:ascii="Arial" w:eastAsia="Calibri" w:hAnsi="Arial" w:cs="Arial"/>
                <w:sz w:val="16"/>
                <w:szCs w:val="16"/>
              </w:rPr>
              <w:t xml:space="preserve">0.00                            0.00      </w:t>
            </w:r>
          </w:p>
          <w:p w14:paraId="4A4A200B" w14:textId="77777777" w:rsidR="003A5B4C" w:rsidRPr="002C3508" w:rsidRDefault="003A5B4C" w:rsidP="00951B87">
            <w:pPr>
              <w:jc w:val="right"/>
              <w:rPr>
                <w:rFonts w:ascii="Arial" w:eastAsia="Calibri" w:hAnsi="Arial" w:cs="Arial"/>
                <w:sz w:val="16"/>
                <w:szCs w:val="16"/>
              </w:rPr>
            </w:pPr>
            <w:r w:rsidRPr="002C3508">
              <w:rPr>
                <w:rFonts w:ascii="Arial" w:eastAsia="Calibri" w:hAnsi="Arial" w:cs="Arial"/>
                <w:sz w:val="16"/>
                <w:szCs w:val="16"/>
              </w:rPr>
              <w:t xml:space="preserve">                                  </w:t>
            </w:r>
          </w:p>
          <w:p w14:paraId="18BC1725" w14:textId="77777777" w:rsidR="003A5B4C" w:rsidRPr="002C3508" w:rsidRDefault="003A5B4C" w:rsidP="00951B87">
            <w:pPr>
              <w:rPr>
                <w:rFonts w:ascii="Arial" w:eastAsia="Calibri" w:hAnsi="Arial" w:cs="Arial"/>
                <w:sz w:val="16"/>
                <w:szCs w:val="16"/>
              </w:rPr>
            </w:pPr>
            <w:r w:rsidRPr="002C3508">
              <w:rPr>
                <w:rFonts w:ascii="Arial" w:eastAsia="Calibri" w:hAnsi="Arial" w:cs="Arial"/>
                <w:sz w:val="16"/>
                <w:szCs w:val="16"/>
              </w:rPr>
              <w:t xml:space="preserve">                                  </w:t>
            </w:r>
          </w:p>
          <w:p w14:paraId="02D0B56B" w14:textId="77777777" w:rsidR="003A5B4C" w:rsidRPr="002C3508" w:rsidRDefault="003A5B4C" w:rsidP="00951B87">
            <w:pPr>
              <w:ind w:firstLine="342"/>
              <w:jc w:val="center"/>
              <w:rPr>
                <w:rFonts w:ascii="Arial" w:eastAsia="Calibri" w:hAnsi="Arial" w:cs="Arial"/>
                <w:sz w:val="16"/>
                <w:szCs w:val="16"/>
              </w:rPr>
            </w:pPr>
          </w:p>
        </w:tc>
      </w:tr>
      <w:tr w:rsidR="003A5B4C" w:rsidRPr="002C3508" w14:paraId="09ADE9A3" w14:textId="77777777" w:rsidTr="00F243F6">
        <w:trPr>
          <w:trHeight w:val="503"/>
        </w:trPr>
        <w:tc>
          <w:tcPr>
            <w:tcW w:w="4950" w:type="dxa"/>
          </w:tcPr>
          <w:p w14:paraId="1186B344" w14:textId="77777777" w:rsidR="003A5B4C" w:rsidRPr="000D53FC" w:rsidRDefault="003A5B4C" w:rsidP="00951B87">
            <w:pPr>
              <w:rPr>
                <w:rFonts w:ascii="Arial" w:eastAsia="Calibri" w:hAnsi="Arial" w:cs="Arial"/>
                <w:sz w:val="16"/>
                <w:szCs w:val="16"/>
                <w:highlight w:val="yellow"/>
              </w:rPr>
            </w:pPr>
            <w:r w:rsidRPr="000D53FC">
              <w:rPr>
                <w:rFonts w:ascii="Arial" w:eastAsia="Calibri" w:hAnsi="Arial" w:cs="Arial"/>
                <w:b/>
                <w:sz w:val="16"/>
                <w:szCs w:val="16"/>
                <w:highlight w:val="yellow"/>
                <w:u w:val="single"/>
              </w:rPr>
              <w:t>Source of Funds</w:t>
            </w:r>
            <w:r w:rsidRPr="000D53FC">
              <w:rPr>
                <w:rFonts w:ascii="Arial" w:eastAsia="Calibri" w:hAnsi="Arial" w:cs="Arial"/>
                <w:b/>
                <w:sz w:val="16"/>
                <w:szCs w:val="16"/>
                <w:highlight w:val="yellow"/>
              </w:rPr>
              <w:t xml:space="preserve">: </w:t>
            </w:r>
            <w:r w:rsidRPr="000D53FC">
              <w:rPr>
                <w:rFonts w:ascii="Arial" w:eastAsia="Calibri" w:hAnsi="Arial" w:cs="Arial"/>
                <w:sz w:val="16"/>
                <w:szCs w:val="16"/>
                <w:highlight w:val="yellow"/>
              </w:rPr>
              <w:t>Must include name of Federal Agency and Grant name. One Federal funding source per table. Indicate %.</w:t>
            </w:r>
          </w:p>
        </w:tc>
        <w:tc>
          <w:tcPr>
            <w:tcW w:w="945" w:type="dxa"/>
          </w:tcPr>
          <w:p w14:paraId="7797E69B" w14:textId="77777777" w:rsidR="003A5B4C" w:rsidRPr="000D53FC" w:rsidRDefault="003A5B4C" w:rsidP="00951B87">
            <w:pPr>
              <w:jc w:val="center"/>
              <w:rPr>
                <w:rFonts w:ascii="Arial" w:eastAsia="Calibri" w:hAnsi="Arial" w:cs="Arial"/>
                <w:b/>
                <w:sz w:val="16"/>
                <w:szCs w:val="16"/>
                <w:highlight w:val="yellow"/>
                <w:u w:val="single"/>
              </w:rPr>
            </w:pPr>
            <w:r w:rsidRPr="000D53FC">
              <w:rPr>
                <w:rFonts w:ascii="Arial" w:eastAsia="Calibri" w:hAnsi="Arial" w:cs="Arial"/>
                <w:b/>
                <w:sz w:val="16"/>
                <w:szCs w:val="16"/>
                <w:highlight w:val="yellow"/>
                <w:u w:val="single"/>
              </w:rPr>
              <w:t>% Funds:</w:t>
            </w:r>
          </w:p>
        </w:tc>
        <w:tc>
          <w:tcPr>
            <w:tcW w:w="765" w:type="dxa"/>
          </w:tcPr>
          <w:p w14:paraId="1976BD46" w14:textId="77777777" w:rsidR="003A5B4C" w:rsidRPr="000D53FC" w:rsidRDefault="003A5B4C" w:rsidP="00951B87">
            <w:pPr>
              <w:jc w:val="center"/>
              <w:rPr>
                <w:rFonts w:ascii="Arial" w:eastAsia="Calibri" w:hAnsi="Arial" w:cs="Arial"/>
                <w:b/>
                <w:sz w:val="16"/>
                <w:szCs w:val="16"/>
                <w:highlight w:val="yellow"/>
                <w:u w:val="single"/>
              </w:rPr>
            </w:pPr>
            <w:r w:rsidRPr="000D53FC">
              <w:rPr>
                <w:rFonts w:ascii="Arial" w:eastAsia="Calibri" w:hAnsi="Arial" w:cs="Arial"/>
                <w:b/>
                <w:sz w:val="16"/>
                <w:szCs w:val="16"/>
                <w:highlight w:val="yellow"/>
                <w:u w:val="single"/>
              </w:rPr>
              <w:t>CFDA:</w:t>
            </w:r>
          </w:p>
        </w:tc>
        <w:tc>
          <w:tcPr>
            <w:tcW w:w="1800" w:type="dxa"/>
          </w:tcPr>
          <w:p w14:paraId="7B47EEBB" w14:textId="77777777" w:rsidR="003A5B4C" w:rsidRPr="000D53FC" w:rsidRDefault="003A5B4C" w:rsidP="00951B87">
            <w:pPr>
              <w:jc w:val="center"/>
              <w:rPr>
                <w:rFonts w:ascii="Arial" w:eastAsia="Calibri" w:hAnsi="Arial" w:cs="Arial"/>
                <w:b/>
                <w:sz w:val="16"/>
                <w:szCs w:val="16"/>
                <w:highlight w:val="yellow"/>
                <w:u w:val="single"/>
              </w:rPr>
            </w:pPr>
            <w:r w:rsidRPr="000D53FC">
              <w:rPr>
                <w:rFonts w:ascii="Arial" w:eastAsia="Calibri" w:hAnsi="Arial" w:cs="Arial"/>
                <w:b/>
                <w:sz w:val="16"/>
                <w:szCs w:val="16"/>
                <w:highlight w:val="yellow"/>
                <w:u w:val="single"/>
              </w:rPr>
              <w:t>FAIN:</w:t>
            </w:r>
          </w:p>
        </w:tc>
        <w:tc>
          <w:tcPr>
            <w:tcW w:w="2430" w:type="dxa"/>
            <w:gridSpan w:val="2"/>
          </w:tcPr>
          <w:p w14:paraId="119E8701" w14:textId="77777777" w:rsidR="003A5B4C" w:rsidRPr="000D53FC" w:rsidRDefault="003A5B4C" w:rsidP="00951B87">
            <w:pPr>
              <w:rPr>
                <w:rFonts w:ascii="Arial" w:eastAsia="Calibri" w:hAnsi="Arial" w:cs="Arial"/>
                <w:b/>
                <w:sz w:val="16"/>
                <w:szCs w:val="16"/>
                <w:highlight w:val="yellow"/>
                <w:u w:val="single"/>
              </w:rPr>
            </w:pPr>
            <w:r w:rsidRPr="000D53FC">
              <w:rPr>
                <w:rFonts w:ascii="Arial" w:eastAsia="Calibri" w:hAnsi="Arial" w:cs="Arial"/>
                <w:b/>
                <w:sz w:val="16"/>
                <w:szCs w:val="16"/>
                <w:highlight w:val="yellow"/>
                <w:u w:val="single"/>
              </w:rPr>
              <w:t>FEDERAL GRANT #:</w:t>
            </w:r>
          </w:p>
        </w:tc>
      </w:tr>
      <w:tr w:rsidR="00EF757D" w:rsidRPr="002C3508" w14:paraId="7DA40A88" w14:textId="77777777" w:rsidTr="00D42092">
        <w:trPr>
          <w:trHeight w:val="503"/>
        </w:trPr>
        <w:tc>
          <w:tcPr>
            <w:tcW w:w="10890" w:type="dxa"/>
            <w:gridSpan w:val="6"/>
          </w:tcPr>
          <w:p w14:paraId="149D9D31" w14:textId="77777777" w:rsidR="00EF757D" w:rsidRPr="002C3508" w:rsidRDefault="00EF757D" w:rsidP="00951B87">
            <w:pPr>
              <w:rPr>
                <w:rFonts w:ascii="Arial" w:eastAsia="Calibri" w:hAnsi="Arial" w:cs="Arial"/>
                <w:b/>
                <w:sz w:val="16"/>
                <w:szCs w:val="16"/>
                <w:u w:val="single"/>
              </w:rPr>
            </w:pPr>
          </w:p>
        </w:tc>
      </w:tr>
      <w:tr w:rsidR="00B73E6E" w:rsidRPr="002C3508" w14:paraId="65A3B8D9" w14:textId="77777777" w:rsidTr="00F243F6">
        <w:trPr>
          <w:trHeight w:val="115"/>
        </w:trPr>
        <w:tc>
          <w:tcPr>
            <w:tcW w:w="10890" w:type="dxa"/>
            <w:gridSpan w:val="6"/>
          </w:tcPr>
          <w:p w14:paraId="52536DAF" w14:textId="1E9BD0CC" w:rsidR="00B73E6E" w:rsidRPr="0033358D" w:rsidRDefault="00B73E6E" w:rsidP="001060BF">
            <w:pPr>
              <w:rPr>
                <w:rFonts w:ascii="Arial" w:eastAsia="Calibri" w:hAnsi="Arial" w:cs="Arial"/>
                <w:b/>
                <w:bCs/>
                <w:sz w:val="16"/>
                <w:szCs w:val="16"/>
                <w:u w:val="single"/>
              </w:rPr>
            </w:pPr>
            <w:r w:rsidRPr="002C3508">
              <w:rPr>
                <w:rFonts w:ascii="Arial" w:eastAsia="Calibri" w:hAnsi="Arial" w:cs="Arial"/>
                <w:b/>
                <w:sz w:val="16"/>
                <w:szCs w:val="16"/>
                <w:u w:val="single"/>
              </w:rPr>
              <w:t>Federal Grant Award Date by Federal Agency</w:t>
            </w:r>
            <w:r w:rsidRPr="002C3508">
              <w:rPr>
                <w:rFonts w:ascii="Arial" w:eastAsia="Calibri" w:hAnsi="Arial" w:cs="Arial"/>
                <w:b/>
                <w:sz w:val="16"/>
                <w:szCs w:val="16"/>
              </w:rPr>
              <w:t>:</w:t>
            </w:r>
            <w:r>
              <w:rPr>
                <w:rFonts w:ascii="Arial" w:eastAsia="Calibri" w:hAnsi="Arial" w:cs="Arial"/>
                <w:b/>
                <w:sz w:val="16"/>
                <w:szCs w:val="16"/>
              </w:rPr>
              <w:t xml:space="preserve"> </w:t>
            </w:r>
            <w:r w:rsidRPr="0033358D">
              <w:rPr>
                <w:rFonts w:ascii="Arial" w:eastAsia="Calibri" w:hAnsi="Arial" w:cs="Arial"/>
                <w:b/>
                <w:bCs/>
                <w:sz w:val="16"/>
                <w:szCs w:val="16"/>
                <w:highlight w:val="yellow"/>
              </w:rPr>
              <w:t>Insert Date of Federal Award to DCFS</w:t>
            </w:r>
          </w:p>
        </w:tc>
      </w:tr>
      <w:tr w:rsidR="00B73E6E" w:rsidRPr="002C3508" w14:paraId="0B4B171C" w14:textId="77777777" w:rsidTr="00F243F6">
        <w:trPr>
          <w:trHeight w:val="115"/>
        </w:trPr>
        <w:tc>
          <w:tcPr>
            <w:tcW w:w="10890" w:type="dxa"/>
            <w:gridSpan w:val="6"/>
          </w:tcPr>
          <w:p w14:paraId="3D79F8D0" w14:textId="77777777" w:rsidR="00B73E6E" w:rsidRPr="002C3508" w:rsidRDefault="00B73E6E" w:rsidP="001060BF">
            <w:pPr>
              <w:rPr>
                <w:rFonts w:ascii="Arial" w:eastAsia="Calibri" w:hAnsi="Arial" w:cs="Arial"/>
                <w:b/>
                <w:sz w:val="16"/>
                <w:szCs w:val="16"/>
                <w:u w:val="single"/>
              </w:rPr>
            </w:pPr>
          </w:p>
        </w:tc>
      </w:tr>
      <w:bookmarkEnd w:id="3"/>
    </w:tbl>
    <w:p w14:paraId="729F6D50" w14:textId="75A66D4C" w:rsidR="003A5B4C" w:rsidRPr="00D27886" w:rsidRDefault="003A5B4C" w:rsidP="006A58AF">
      <w:pPr>
        <w:rPr>
          <w:rFonts w:ascii="Arial" w:hAnsi="Arial" w:cs="Arial"/>
        </w:rPr>
      </w:pPr>
    </w:p>
    <w:sectPr w:rsidR="003A5B4C" w:rsidRPr="00D27886" w:rsidSect="00B50612">
      <w:headerReference w:type="first" r:id="rId16"/>
      <w:footerReference w:type="first" r:id="rId17"/>
      <w:pgSz w:w="12240" w:h="15840"/>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261B" w14:textId="77777777" w:rsidR="008B3AC7" w:rsidRDefault="008B3AC7" w:rsidP="00775DD5">
      <w:pPr>
        <w:spacing w:after="0" w:line="240" w:lineRule="auto"/>
      </w:pPr>
      <w:r>
        <w:separator/>
      </w:r>
    </w:p>
  </w:endnote>
  <w:endnote w:type="continuationSeparator" w:id="0">
    <w:p w14:paraId="33DFFE5A" w14:textId="77777777" w:rsidR="008B3AC7" w:rsidRDefault="008B3AC7" w:rsidP="0077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239893"/>
      <w:docPartObj>
        <w:docPartGallery w:val="Page Numbers (Bottom of Page)"/>
        <w:docPartUnique/>
      </w:docPartObj>
    </w:sdtPr>
    <w:sdtEndPr>
      <w:rPr>
        <w:noProof/>
      </w:rPr>
    </w:sdtEndPr>
    <w:sdtContent>
      <w:p w14:paraId="54278254" w14:textId="47433A30" w:rsidR="006A58AF" w:rsidRDefault="006A58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88307" w14:textId="3F69AD3B" w:rsidR="00927A40" w:rsidRDefault="0092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766A" w14:textId="77777777" w:rsidR="008B3AC7" w:rsidRDefault="008B3AC7" w:rsidP="00775DD5">
      <w:pPr>
        <w:spacing w:after="0" w:line="240" w:lineRule="auto"/>
      </w:pPr>
      <w:r>
        <w:separator/>
      </w:r>
    </w:p>
  </w:footnote>
  <w:footnote w:type="continuationSeparator" w:id="0">
    <w:p w14:paraId="43ABC4FF" w14:textId="77777777" w:rsidR="008B3AC7" w:rsidRDefault="008B3AC7" w:rsidP="0077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718593"/>
      <w:docPartObj>
        <w:docPartGallery w:val="Page Numbers (Top of Page)"/>
        <w:docPartUnique/>
      </w:docPartObj>
    </w:sdtPr>
    <w:sdtEndPr>
      <w:rPr>
        <w:noProof/>
      </w:rPr>
    </w:sdtEndPr>
    <w:sdtContent>
      <w:p w14:paraId="1DF37913" w14:textId="35099ADF" w:rsidR="002C5DE3" w:rsidRDefault="004F5474">
        <w:pPr>
          <w:pStyle w:val="Header"/>
          <w:jc w:val="right"/>
        </w:pPr>
      </w:p>
    </w:sdtContent>
  </w:sdt>
  <w:p w14:paraId="39877DD7" w14:textId="77777777" w:rsidR="002C5DE3" w:rsidRDefault="002C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7AD"/>
    <w:multiLevelType w:val="hybridMultilevel"/>
    <w:tmpl w:val="A68E13D2"/>
    <w:lvl w:ilvl="0" w:tplc="CA2C77DE">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EA0D1C"/>
    <w:multiLevelType w:val="hybridMultilevel"/>
    <w:tmpl w:val="EB1C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70352"/>
    <w:multiLevelType w:val="hybridMultilevel"/>
    <w:tmpl w:val="C682E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0FB3"/>
    <w:multiLevelType w:val="hybridMultilevel"/>
    <w:tmpl w:val="06EC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E5E8C"/>
    <w:multiLevelType w:val="hybridMultilevel"/>
    <w:tmpl w:val="D4FA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072F9"/>
    <w:multiLevelType w:val="hybridMultilevel"/>
    <w:tmpl w:val="ED3487CC"/>
    <w:lvl w:ilvl="0" w:tplc="E38E6D62">
      <w:start w:val="1"/>
      <w:numFmt w:val="bullet"/>
      <w:lvlText w:val=""/>
      <w:lvlJc w:val="left"/>
      <w:pPr>
        <w:tabs>
          <w:tab w:val="num" w:pos="720"/>
        </w:tabs>
        <w:ind w:left="720" w:hanging="360"/>
      </w:pPr>
      <w:rPr>
        <w:rFonts w:ascii="Symbol" w:hAnsi="Symbol" w:hint="default"/>
        <w:color w:val="auto"/>
      </w:rPr>
    </w:lvl>
    <w:lvl w:ilvl="1" w:tplc="371A5742">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52E2F8B"/>
    <w:multiLevelType w:val="hybridMultilevel"/>
    <w:tmpl w:val="4454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47C15"/>
    <w:multiLevelType w:val="hybridMultilevel"/>
    <w:tmpl w:val="7E4CA370"/>
    <w:lvl w:ilvl="0" w:tplc="B0E0F608">
      <w:start w:val="1"/>
      <w:numFmt w:val="upperLetter"/>
      <w:lvlText w:val="Section %1:"/>
      <w:lvlJc w:val="left"/>
      <w:pPr>
        <w:ind w:left="1260" w:hanging="360"/>
      </w:pPr>
      <w:rPr>
        <w:rFonts w:hint="default"/>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25E2D10"/>
    <w:multiLevelType w:val="hybridMultilevel"/>
    <w:tmpl w:val="CADE2220"/>
    <w:lvl w:ilvl="0" w:tplc="A42EE9D8">
      <w:start w:val="1"/>
      <w:numFmt w:val="upperLetter"/>
      <w:lvlText w:val="Section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D5368"/>
    <w:multiLevelType w:val="hybridMultilevel"/>
    <w:tmpl w:val="CFD4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057E7"/>
    <w:multiLevelType w:val="hybridMultilevel"/>
    <w:tmpl w:val="F7087CEA"/>
    <w:lvl w:ilvl="0" w:tplc="73DA04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2F1F80"/>
    <w:multiLevelType w:val="hybridMultilevel"/>
    <w:tmpl w:val="E654EB1E"/>
    <w:lvl w:ilvl="0" w:tplc="73DA04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5601F"/>
    <w:multiLevelType w:val="hybridMultilevel"/>
    <w:tmpl w:val="AA88C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E36F4"/>
    <w:multiLevelType w:val="hybridMultilevel"/>
    <w:tmpl w:val="DCD0C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9A31EE"/>
    <w:multiLevelType w:val="hybridMultilevel"/>
    <w:tmpl w:val="96407FFA"/>
    <w:lvl w:ilvl="0" w:tplc="73DA04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FE4A8E"/>
    <w:multiLevelType w:val="hybridMultilevel"/>
    <w:tmpl w:val="99CA47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816E73"/>
    <w:multiLevelType w:val="hybridMultilevel"/>
    <w:tmpl w:val="FA260A7A"/>
    <w:lvl w:ilvl="0" w:tplc="0F2098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3821993"/>
    <w:multiLevelType w:val="hybridMultilevel"/>
    <w:tmpl w:val="5D9477D2"/>
    <w:lvl w:ilvl="0" w:tplc="73DA04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BA71F7"/>
    <w:multiLevelType w:val="hybridMultilevel"/>
    <w:tmpl w:val="036ED28E"/>
    <w:lvl w:ilvl="0" w:tplc="1EF4F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784593">
    <w:abstractNumId w:val="4"/>
  </w:num>
  <w:num w:numId="2" w16cid:durableId="852886928">
    <w:abstractNumId w:val="2"/>
  </w:num>
  <w:num w:numId="3" w16cid:durableId="159976746">
    <w:abstractNumId w:val="1"/>
  </w:num>
  <w:num w:numId="4" w16cid:durableId="208613245">
    <w:abstractNumId w:val="9"/>
  </w:num>
  <w:num w:numId="5" w16cid:durableId="1598559777">
    <w:abstractNumId w:val="8"/>
  </w:num>
  <w:num w:numId="6" w16cid:durableId="443303070">
    <w:abstractNumId w:val="18"/>
  </w:num>
  <w:num w:numId="7" w16cid:durableId="1227375762">
    <w:abstractNumId w:val="7"/>
  </w:num>
  <w:num w:numId="8" w16cid:durableId="867990858">
    <w:abstractNumId w:val="6"/>
  </w:num>
  <w:num w:numId="9" w16cid:durableId="61415848">
    <w:abstractNumId w:val="3"/>
  </w:num>
  <w:num w:numId="10" w16cid:durableId="1786843928">
    <w:abstractNumId w:val="12"/>
  </w:num>
  <w:num w:numId="11" w16cid:durableId="534663402">
    <w:abstractNumId w:val="13"/>
  </w:num>
  <w:num w:numId="12" w16cid:durableId="252398967">
    <w:abstractNumId w:val="0"/>
  </w:num>
  <w:num w:numId="13" w16cid:durableId="2142569650">
    <w:abstractNumId w:val="16"/>
  </w:num>
  <w:num w:numId="14" w16cid:durableId="1612275615">
    <w:abstractNumId w:val="5"/>
  </w:num>
  <w:num w:numId="15" w16cid:durableId="43876284">
    <w:abstractNumId w:val="11"/>
  </w:num>
  <w:num w:numId="16" w16cid:durableId="665550203">
    <w:abstractNumId w:val="17"/>
  </w:num>
  <w:num w:numId="17" w16cid:durableId="630407647">
    <w:abstractNumId w:val="10"/>
  </w:num>
  <w:num w:numId="18" w16cid:durableId="415252283">
    <w:abstractNumId w:val="15"/>
  </w:num>
  <w:num w:numId="19" w16cid:durableId="983776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65"/>
    <w:rsid w:val="000073A9"/>
    <w:rsid w:val="00007CCF"/>
    <w:rsid w:val="0001427A"/>
    <w:rsid w:val="00054F77"/>
    <w:rsid w:val="00056BF5"/>
    <w:rsid w:val="00087A3A"/>
    <w:rsid w:val="00093940"/>
    <w:rsid w:val="00094129"/>
    <w:rsid w:val="000A79E0"/>
    <w:rsid w:val="000B1624"/>
    <w:rsid w:val="000C2DCC"/>
    <w:rsid w:val="000C5349"/>
    <w:rsid w:val="000C7C1A"/>
    <w:rsid w:val="000D4E75"/>
    <w:rsid w:val="000D53FC"/>
    <w:rsid w:val="000E25DA"/>
    <w:rsid w:val="000F1082"/>
    <w:rsid w:val="001060BF"/>
    <w:rsid w:val="001065F8"/>
    <w:rsid w:val="00120E33"/>
    <w:rsid w:val="00125B2C"/>
    <w:rsid w:val="0014043A"/>
    <w:rsid w:val="0014081B"/>
    <w:rsid w:val="0015504E"/>
    <w:rsid w:val="00167684"/>
    <w:rsid w:val="00175065"/>
    <w:rsid w:val="00185670"/>
    <w:rsid w:val="00191EA9"/>
    <w:rsid w:val="001D52C3"/>
    <w:rsid w:val="001D6C8F"/>
    <w:rsid w:val="0021422D"/>
    <w:rsid w:val="00215E57"/>
    <w:rsid w:val="00223FF3"/>
    <w:rsid w:val="00237C2C"/>
    <w:rsid w:val="002427F0"/>
    <w:rsid w:val="00244644"/>
    <w:rsid w:val="002522B3"/>
    <w:rsid w:val="0025372F"/>
    <w:rsid w:val="0026279F"/>
    <w:rsid w:val="00290EC2"/>
    <w:rsid w:val="002B4C6F"/>
    <w:rsid w:val="002B4D45"/>
    <w:rsid w:val="002C5DE3"/>
    <w:rsid w:val="002D62BB"/>
    <w:rsid w:val="002D734A"/>
    <w:rsid w:val="002E3C0E"/>
    <w:rsid w:val="002E5E4E"/>
    <w:rsid w:val="002F533C"/>
    <w:rsid w:val="00316D9B"/>
    <w:rsid w:val="0033358D"/>
    <w:rsid w:val="00346E7A"/>
    <w:rsid w:val="00353357"/>
    <w:rsid w:val="00370701"/>
    <w:rsid w:val="00371CE1"/>
    <w:rsid w:val="00373671"/>
    <w:rsid w:val="003751D7"/>
    <w:rsid w:val="003775E9"/>
    <w:rsid w:val="003958C6"/>
    <w:rsid w:val="003A0E89"/>
    <w:rsid w:val="003A5B4C"/>
    <w:rsid w:val="003D030E"/>
    <w:rsid w:val="003F12BC"/>
    <w:rsid w:val="00436037"/>
    <w:rsid w:val="0044202C"/>
    <w:rsid w:val="0044483F"/>
    <w:rsid w:val="004500D6"/>
    <w:rsid w:val="00463AED"/>
    <w:rsid w:val="00470FA9"/>
    <w:rsid w:val="00472E38"/>
    <w:rsid w:val="00476B86"/>
    <w:rsid w:val="0048200D"/>
    <w:rsid w:val="00482C79"/>
    <w:rsid w:val="00482DDB"/>
    <w:rsid w:val="004C65BC"/>
    <w:rsid w:val="004E173A"/>
    <w:rsid w:val="004F265B"/>
    <w:rsid w:val="005028E0"/>
    <w:rsid w:val="00530EA9"/>
    <w:rsid w:val="00531B0E"/>
    <w:rsid w:val="005368A2"/>
    <w:rsid w:val="00541EC9"/>
    <w:rsid w:val="0054697B"/>
    <w:rsid w:val="0055449B"/>
    <w:rsid w:val="0056178B"/>
    <w:rsid w:val="00566214"/>
    <w:rsid w:val="00573853"/>
    <w:rsid w:val="00574748"/>
    <w:rsid w:val="00582A4E"/>
    <w:rsid w:val="005B4C9A"/>
    <w:rsid w:val="005D2141"/>
    <w:rsid w:val="005D71A1"/>
    <w:rsid w:val="006070A8"/>
    <w:rsid w:val="00627110"/>
    <w:rsid w:val="0063748B"/>
    <w:rsid w:val="0064099B"/>
    <w:rsid w:val="00651380"/>
    <w:rsid w:val="00654F2B"/>
    <w:rsid w:val="006974E4"/>
    <w:rsid w:val="006A58AF"/>
    <w:rsid w:val="006B4B13"/>
    <w:rsid w:val="006B6AA1"/>
    <w:rsid w:val="006C6F7C"/>
    <w:rsid w:val="006E0830"/>
    <w:rsid w:val="006E2A41"/>
    <w:rsid w:val="006E7DE8"/>
    <w:rsid w:val="006F07E4"/>
    <w:rsid w:val="006F2659"/>
    <w:rsid w:val="00710BB9"/>
    <w:rsid w:val="007168AA"/>
    <w:rsid w:val="0071731A"/>
    <w:rsid w:val="00740994"/>
    <w:rsid w:val="00742117"/>
    <w:rsid w:val="007454F1"/>
    <w:rsid w:val="0077426C"/>
    <w:rsid w:val="00775DD5"/>
    <w:rsid w:val="0078679C"/>
    <w:rsid w:val="007900FE"/>
    <w:rsid w:val="007A31C0"/>
    <w:rsid w:val="007A7F0C"/>
    <w:rsid w:val="007B66B0"/>
    <w:rsid w:val="007D3EB4"/>
    <w:rsid w:val="007E6722"/>
    <w:rsid w:val="007F5B3D"/>
    <w:rsid w:val="007F78C7"/>
    <w:rsid w:val="00811D3F"/>
    <w:rsid w:val="008251D1"/>
    <w:rsid w:val="00842DE6"/>
    <w:rsid w:val="00856089"/>
    <w:rsid w:val="00862B2E"/>
    <w:rsid w:val="00875BB7"/>
    <w:rsid w:val="0088476C"/>
    <w:rsid w:val="0089689A"/>
    <w:rsid w:val="008A30F6"/>
    <w:rsid w:val="008A4B41"/>
    <w:rsid w:val="008B17F9"/>
    <w:rsid w:val="008B3AC7"/>
    <w:rsid w:val="008C6E76"/>
    <w:rsid w:val="008D45AE"/>
    <w:rsid w:val="008F6EC9"/>
    <w:rsid w:val="008F7D35"/>
    <w:rsid w:val="009046E3"/>
    <w:rsid w:val="00927A40"/>
    <w:rsid w:val="00937A26"/>
    <w:rsid w:val="009409A9"/>
    <w:rsid w:val="00956B25"/>
    <w:rsid w:val="009609BC"/>
    <w:rsid w:val="00967756"/>
    <w:rsid w:val="0097312E"/>
    <w:rsid w:val="00977B91"/>
    <w:rsid w:val="009907F0"/>
    <w:rsid w:val="009A0F1B"/>
    <w:rsid w:val="009B0C96"/>
    <w:rsid w:val="009B526C"/>
    <w:rsid w:val="009C0F7D"/>
    <w:rsid w:val="009E054B"/>
    <w:rsid w:val="009E1897"/>
    <w:rsid w:val="009E2CB5"/>
    <w:rsid w:val="009F3A82"/>
    <w:rsid w:val="00A01D20"/>
    <w:rsid w:val="00A11389"/>
    <w:rsid w:val="00A117F7"/>
    <w:rsid w:val="00A226D5"/>
    <w:rsid w:val="00A36D9D"/>
    <w:rsid w:val="00A41EE3"/>
    <w:rsid w:val="00A420B1"/>
    <w:rsid w:val="00A537F5"/>
    <w:rsid w:val="00A6046C"/>
    <w:rsid w:val="00A65088"/>
    <w:rsid w:val="00A91BBB"/>
    <w:rsid w:val="00A96935"/>
    <w:rsid w:val="00A974E8"/>
    <w:rsid w:val="00AA249E"/>
    <w:rsid w:val="00AA2FD3"/>
    <w:rsid w:val="00AA44F9"/>
    <w:rsid w:val="00AB6AD8"/>
    <w:rsid w:val="00B172D5"/>
    <w:rsid w:val="00B33F7E"/>
    <w:rsid w:val="00B35FC6"/>
    <w:rsid w:val="00B50612"/>
    <w:rsid w:val="00B73E6E"/>
    <w:rsid w:val="00B91F09"/>
    <w:rsid w:val="00BB2D02"/>
    <w:rsid w:val="00BC0C26"/>
    <w:rsid w:val="00BC6F84"/>
    <w:rsid w:val="00BD25FA"/>
    <w:rsid w:val="00BE30C5"/>
    <w:rsid w:val="00BE3448"/>
    <w:rsid w:val="00BF5779"/>
    <w:rsid w:val="00C068E1"/>
    <w:rsid w:val="00C21BBF"/>
    <w:rsid w:val="00C34CDD"/>
    <w:rsid w:val="00C5540F"/>
    <w:rsid w:val="00C653D6"/>
    <w:rsid w:val="00C709E8"/>
    <w:rsid w:val="00C74FB7"/>
    <w:rsid w:val="00C75247"/>
    <w:rsid w:val="00C95018"/>
    <w:rsid w:val="00CC3AC7"/>
    <w:rsid w:val="00CD2F16"/>
    <w:rsid w:val="00CE1B94"/>
    <w:rsid w:val="00D016FF"/>
    <w:rsid w:val="00D0240D"/>
    <w:rsid w:val="00D169F4"/>
    <w:rsid w:val="00D173F7"/>
    <w:rsid w:val="00D27886"/>
    <w:rsid w:val="00D4519F"/>
    <w:rsid w:val="00D746C9"/>
    <w:rsid w:val="00D8354D"/>
    <w:rsid w:val="00D92F4F"/>
    <w:rsid w:val="00D9359B"/>
    <w:rsid w:val="00D96B23"/>
    <w:rsid w:val="00DA3B0B"/>
    <w:rsid w:val="00DA4977"/>
    <w:rsid w:val="00DC25EC"/>
    <w:rsid w:val="00DE2A25"/>
    <w:rsid w:val="00DE4FEB"/>
    <w:rsid w:val="00DF511C"/>
    <w:rsid w:val="00E00D15"/>
    <w:rsid w:val="00E23E5A"/>
    <w:rsid w:val="00E513A7"/>
    <w:rsid w:val="00E52C3E"/>
    <w:rsid w:val="00E62B13"/>
    <w:rsid w:val="00E8038C"/>
    <w:rsid w:val="00E8458D"/>
    <w:rsid w:val="00E96600"/>
    <w:rsid w:val="00EA11C8"/>
    <w:rsid w:val="00EB634D"/>
    <w:rsid w:val="00EC37A4"/>
    <w:rsid w:val="00EE08D7"/>
    <w:rsid w:val="00EE1597"/>
    <w:rsid w:val="00EE1710"/>
    <w:rsid w:val="00EE314D"/>
    <w:rsid w:val="00EF6379"/>
    <w:rsid w:val="00EF757D"/>
    <w:rsid w:val="00F21DAA"/>
    <w:rsid w:val="00F243F6"/>
    <w:rsid w:val="00F352BB"/>
    <w:rsid w:val="00F41ED2"/>
    <w:rsid w:val="00F455A5"/>
    <w:rsid w:val="00F463FF"/>
    <w:rsid w:val="00F56ACA"/>
    <w:rsid w:val="00F62B9D"/>
    <w:rsid w:val="00F722AC"/>
    <w:rsid w:val="00F75DCC"/>
    <w:rsid w:val="00F7640A"/>
    <w:rsid w:val="00F82669"/>
    <w:rsid w:val="00F90D65"/>
    <w:rsid w:val="00F92B73"/>
    <w:rsid w:val="00F96BBA"/>
    <w:rsid w:val="00FA7650"/>
    <w:rsid w:val="00FC3CC1"/>
    <w:rsid w:val="00FD3ADB"/>
    <w:rsid w:val="00FE336C"/>
    <w:rsid w:val="00FF0FA7"/>
    <w:rsid w:val="00FF0FA8"/>
    <w:rsid w:val="00FF7E64"/>
    <w:rsid w:val="149FF867"/>
    <w:rsid w:val="1E7C517B"/>
    <w:rsid w:val="41D92E25"/>
    <w:rsid w:val="7019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EE9ACF"/>
  <w15:docId w15:val="{3913B73B-38F4-4125-92D6-21744361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1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9"/>
    <w:qFormat/>
    <w:rsid w:val="00A65088"/>
    <w:pPr>
      <w:keepNext/>
      <w:spacing w:after="0" w:line="240" w:lineRule="auto"/>
      <w:ind w:firstLine="720"/>
      <w:outlineLvl w:val="3"/>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DD5"/>
  </w:style>
  <w:style w:type="paragraph" w:styleId="Footer">
    <w:name w:val="footer"/>
    <w:basedOn w:val="Normal"/>
    <w:link w:val="FooterChar"/>
    <w:uiPriority w:val="99"/>
    <w:unhideWhenUsed/>
    <w:rsid w:val="0077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DD5"/>
  </w:style>
  <w:style w:type="table" w:styleId="TableGrid">
    <w:name w:val="Table Grid"/>
    <w:basedOn w:val="TableNormal"/>
    <w:uiPriority w:val="59"/>
    <w:rsid w:val="0064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6214"/>
    <w:rPr>
      <w:vanish w:val="0"/>
      <w:color w:val="808080"/>
    </w:rPr>
  </w:style>
  <w:style w:type="paragraph" w:styleId="BalloonText">
    <w:name w:val="Balloon Text"/>
    <w:basedOn w:val="Normal"/>
    <w:link w:val="BalloonTextChar"/>
    <w:uiPriority w:val="99"/>
    <w:semiHidden/>
    <w:unhideWhenUsed/>
    <w:rsid w:val="00566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14"/>
    <w:rPr>
      <w:rFonts w:ascii="Tahoma" w:hAnsi="Tahoma" w:cs="Tahoma"/>
      <w:sz w:val="16"/>
      <w:szCs w:val="16"/>
    </w:rPr>
  </w:style>
  <w:style w:type="paragraph" w:styleId="ListParagraph">
    <w:name w:val="List Paragraph"/>
    <w:basedOn w:val="Normal"/>
    <w:uiPriority w:val="34"/>
    <w:qFormat/>
    <w:rsid w:val="003958C6"/>
    <w:pPr>
      <w:ind w:left="720"/>
      <w:contextualSpacing/>
    </w:pPr>
  </w:style>
  <w:style w:type="character" w:customStyle="1" w:styleId="Heading4Char">
    <w:name w:val="Heading 4 Char"/>
    <w:basedOn w:val="DefaultParagraphFont"/>
    <w:link w:val="Heading4"/>
    <w:uiPriority w:val="99"/>
    <w:rsid w:val="00A65088"/>
    <w:rPr>
      <w:rFonts w:ascii="Arial" w:eastAsia="Times New Roman" w:hAnsi="Arial" w:cs="Arial"/>
      <w:b/>
      <w:bCs/>
    </w:rPr>
  </w:style>
  <w:style w:type="character" w:styleId="Hyperlink">
    <w:name w:val="Hyperlink"/>
    <w:basedOn w:val="DefaultParagraphFont"/>
    <w:uiPriority w:val="99"/>
    <w:unhideWhenUsed/>
    <w:rsid w:val="00531B0E"/>
    <w:rPr>
      <w:color w:val="0000FF" w:themeColor="hyperlink"/>
      <w:u w:val="single"/>
    </w:rPr>
  </w:style>
  <w:style w:type="character" w:styleId="UnresolvedMention">
    <w:name w:val="Unresolved Mention"/>
    <w:basedOn w:val="DefaultParagraphFont"/>
    <w:uiPriority w:val="99"/>
    <w:semiHidden/>
    <w:unhideWhenUsed/>
    <w:rsid w:val="00531B0E"/>
    <w:rPr>
      <w:color w:val="605E5C"/>
      <w:shd w:val="clear" w:color="auto" w:fill="E1DFDD"/>
    </w:rPr>
  </w:style>
  <w:style w:type="character" w:customStyle="1" w:styleId="Heading1Char">
    <w:name w:val="Heading 1 Char"/>
    <w:basedOn w:val="DefaultParagraphFont"/>
    <w:link w:val="Heading1"/>
    <w:uiPriority w:val="9"/>
    <w:rsid w:val="008251D1"/>
    <w:rPr>
      <w:rFonts w:asciiTheme="majorHAnsi" w:eastAsiaTheme="majorEastAsia" w:hAnsiTheme="majorHAnsi" w:cstheme="majorBidi"/>
      <w:color w:val="365F91" w:themeColor="accent1" w:themeShade="BF"/>
      <w:sz w:val="32"/>
      <w:szCs w:val="32"/>
    </w:rPr>
  </w:style>
  <w:style w:type="paragraph" w:customStyle="1" w:styleId="Default">
    <w:name w:val="Default"/>
    <w:rsid w:val="00F352BB"/>
    <w:pPr>
      <w:autoSpaceDE w:val="0"/>
      <w:autoSpaceDN w:val="0"/>
      <w:adjustRightInd w:val="0"/>
      <w:spacing w:after="0" w:line="240" w:lineRule="auto"/>
    </w:pPr>
    <w:rPr>
      <w:rFonts w:ascii="Times New Roman" w:hAnsi="Times New Roman" w:cs="Times New Roman"/>
      <w:color w:val="000000"/>
      <w:sz w:val="24"/>
      <w:szCs w:val="24"/>
    </w:rPr>
  </w:style>
  <w:style w:type="table" w:styleId="GridTable1Light-Accent5">
    <w:name w:val="Grid Table 1 Light Accent 5"/>
    <w:basedOn w:val="TableNormal"/>
    <w:uiPriority w:val="46"/>
    <w:rsid w:val="00F243F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174">
      <w:bodyDiv w:val="1"/>
      <w:marLeft w:val="0"/>
      <w:marRight w:val="0"/>
      <w:marTop w:val="0"/>
      <w:marBottom w:val="0"/>
      <w:divBdr>
        <w:top w:val="none" w:sz="0" w:space="0" w:color="auto"/>
        <w:left w:val="none" w:sz="0" w:space="0" w:color="auto"/>
        <w:bottom w:val="none" w:sz="0" w:space="0" w:color="auto"/>
        <w:right w:val="none" w:sz="0" w:space="0" w:color="auto"/>
      </w:divBdr>
    </w:div>
    <w:div w:id="215823529">
      <w:bodyDiv w:val="1"/>
      <w:marLeft w:val="0"/>
      <w:marRight w:val="0"/>
      <w:marTop w:val="0"/>
      <w:marBottom w:val="0"/>
      <w:divBdr>
        <w:top w:val="none" w:sz="0" w:space="0" w:color="auto"/>
        <w:left w:val="none" w:sz="0" w:space="0" w:color="auto"/>
        <w:bottom w:val="none" w:sz="0" w:space="0" w:color="auto"/>
        <w:right w:val="none" w:sz="0" w:space="0" w:color="auto"/>
      </w:divBdr>
    </w:div>
    <w:div w:id="12961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FSgrants@dcfs.nv.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DB1A20D737E840979AFA576730DA91" ma:contentTypeVersion="6" ma:contentTypeDescription="Create a new document." ma:contentTypeScope="" ma:versionID="e605019fb619b8bbc80d27c2d8bf3c87">
  <xsd:schema xmlns:xsd="http://www.w3.org/2001/XMLSchema" xmlns:xs="http://www.w3.org/2001/XMLSchema" xmlns:p="http://schemas.microsoft.com/office/2006/metadata/properties" xmlns:ns2="3c9bccd4-d4a9-4feb-9b57-aeedeb780c0d" xmlns:ns3="84342705-6656-4808-9c87-429ddced34aa" targetNamespace="http://schemas.microsoft.com/office/2006/metadata/properties" ma:root="true" ma:fieldsID="535c7e81292392c1325dfe9d59b3b447" ns2:_="" ns3:_="">
    <xsd:import namespace="3c9bccd4-d4a9-4feb-9b57-aeedeb780c0d"/>
    <xsd:import namespace="84342705-6656-4808-9c87-429ddced34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ccd4-d4a9-4feb-9b57-aeedeb780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42705-6656-4808-9c87-429ddced34aa"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3DCCD-75A8-4ED8-B94A-F20913458DAC}">
  <ds:schemaRefs>
    <ds:schemaRef ds:uri="http://schemas.openxmlformats.org/officeDocument/2006/bibliography"/>
  </ds:schemaRefs>
</ds:datastoreItem>
</file>

<file path=customXml/itemProps2.xml><?xml version="1.0" encoding="utf-8"?>
<ds:datastoreItem xmlns:ds="http://schemas.openxmlformats.org/officeDocument/2006/customXml" ds:itemID="{1BFBC42D-64EE-45AF-911D-5569158A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ccd4-d4a9-4feb-9b57-aeedeb780c0d"/>
    <ds:schemaRef ds:uri="84342705-6656-4808-9c87-429ddced3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01063-DA10-42FD-A367-3F472BD0A5C2}">
  <ds:schemaRefs>
    <ds:schemaRef ds:uri="http://schemas.microsoft.com/office/2006/documentManagement/types"/>
    <ds:schemaRef ds:uri="3c9bccd4-d4a9-4feb-9b57-aeedeb780c0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84342705-6656-4808-9c87-429ddced34aa"/>
    <ds:schemaRef ds:uri="http://www.w3.org/XML/1998/namespace"/>
    <ds:schemaRef ds:uri="http://purl.org/dc/dcmitype/"/>
  </ds:schemaRefs>
</ds:datastoreItem>
</file>

<file path=customXml/itemProps4.xml><?xml version="1.0" encoding="utf-8"?>
<ds:datastoreItem xmlns:ds="http://schemas.openxmlformats.org/officeDocument/2006/customXml" ds:itemID="{512F5AD3-6CAC-4E84-B30D-BCEA37A13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Health Division</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Morse</dc:creator>
  <cp:lastModifiedBy>Yaraseth Anaya-Lugo</cp:lastModifiedBy>
  <cp:revision>2</cp:revision>
  <cp:lastPrinted>2021-02-02T22:06:00Z</cp:lastPrinted>
  <dcterms:created xsi:type="dcterms:W3CDTF">2024-10-21T21:41:00Z</dcterms:created>
  <dcterms:modified xsi:type="dcterms:W3CDTF">2024-10-21T21:41:00Z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0x010100DEDB1A20D737E840979AFA576730DA91</vt:lpwstr>
  </property>
</Properties>
</file>